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20" w:rsidRPr="00834BA8" w:rsidRDefault="00DC4420" w:rsidP="00DC4420">
      <w:pPr>
        <w:ind w:left="-1701" w:right="-1133"/>
        <w:jc w:val="center"/>
        <w:rPr>
          <w:rFonts w:ascii="Arial" w:hAnsi="Arial" w:cs="Arial"/>
          <w:bCs/>
          <w:noProof/>
          <w:w w:val="115"/>
        </w:rPr>
      </w:pPr>
      <w:r w:rsidRPr="00834BA8">
        <w:rPr>
          <w:rFonts w:ascii="Arial" w:hAnsi="Arial" w:cs="Arial"/>
          <w:bCs/>
          <w:noProof/>
          <w:w w:val="115"/>
        </w:rPr>
        <w:t>АДМИНИСТРАЦИЯ</w:t>
      </w:r>
    </w:p>
    <w:p w:rsidR="00DC4420" w:rsidRPr="00834BA8" w:rsidRDefault="00DC4420" w:rsidP="00DC4420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834BA8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DC4420" w:rsidRPr="00834BA8" w:rsidRDefault="00DC4420" w:rsidP="00DC4420">
      <w:pPr>
        <w:ind w:left="-1701" w:right="-1133"/>
        <w:jc w:val="center"/>
        <w:rPr>
          <w:rFonts w:ascii="Arial" w:hAnsi="Arial" w:cs="Arial"/>
          <w:bCs/>
          <w:noProof/>
          <w:spacing w:val="10"/>
          <w:w w:val="115"/>
        </w:rPr>
      </w:pPr>
      <w:r w:rsidRPr="00834BA8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834BA8">
        <w:rPr>
          <w:rFonts w:ascii="Arial" w:hAnsi="Arial" w:cs="Arial"/>
          <w:bCs/>
          <w:spacing w:val="10"/>
          <w:w w:val="115"/>
        </w:rPr>
        <w:br/>
      </w:r>
      <w:r w:rsidRPr="00834BA8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DC4420" w:rsidRDefault="00DC4420" w:rsidP="00DC4420">
      <w:bookmarkStart w:id="0" w:name="_GoBack"/>
      <w:bookmarkEnd w:id="0"/>
    </w:p>
    <w:p w:rsidR="00DC4420" w:rsidRDefault="000C4AA3" w:rsidP="00DC4420">
      <w:r>
        <w:t>07.12</w:t>
      </w:r>
      <w:r w:rsidR="00DC4420">
        <w:t xml:space="preserve">.2018                                                                                                                   № </w:t>
      </w:r>
      <w:r>
        <w:t>4776</w:t>
      </w:r>
      <w:r w:rsidR="00DC4420">
        <w:t>-ПА</w:t>
      </w:r>
    </w:p>
    <w:p w:rsidR="00DC4420" w:rsidRDefault="00DC4420" w:rsidP="00DC4420">
      <w:pPr>
        <w:jc w:val="center"/>
      </w:pPr>
      <w:r>
        <w:t>г. Люберцы</w:t>
      </w:r>
    </w:p>
    <w:p w:rsidR="00DC4420" w:rsidRDefault="00DC4420" w:rsidP="00DC4420">
      <w:pPr>
        <w:rPr>
          <w:sz w:val="20"/>
        </w:rPr>
      </w:pPr>
    </w:p>
    <w:p w:rsidR="00DC4420" w:rsidRDefault="00DC4420" w:rsidP="00DC44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063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внесении изменений в муниципальную программу</w:t>
      </w:r>
    </w:p>
    <w:p w:rsidR="00DC4420" w:rsidRPr="00BC7A8F" w:rsidRDefault="00DC4420" w:rsidP="00DC44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11B92">
        <w:rPr>
          <w:b/>
          <w:sz w:val="28"/>
          <w:szCs w:val="28"/>
        </w:rPr>
        <w:t>Благоустройство и озеленение территории городского округа Люберцы Московской области</w:t>
      </w:r>
      <w:r>
        <w:rPr>
          <w:b/>
          <w:sz w:val="28"/>
          <w:szCs w:val="28"/>
        </w:rPr>
        <w:t>»</w:t>
      </w:r>
    </w:p>
    <w:p w:rsidR="0029598E" w:rsidRPr="0010630F" w:rsidRDefault="0029598E" w:rsidP="006E29B2">
      <w:pPr>
        <w:rPr>
          <w:sz w:val="20"/>
        </w:rPr>
      </w:pPr>
    </w:p>
    <w:p w:rsidR="00BD7D88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C46D79">
        <w:rPr>
          <w:sz w:val="28"/>
          <w:szCs w:val="28"/>
        </w:rPr>
        <w:t xml:space="preserve"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</w:t>
      </w:r>
      <w:r>
        <w:rPr>
          <w:sz w:val="28"/>
          <w:szCs w:val="28"/>
        </w:rPr>
        <w:t>городского округа Люберцы</w:t>
      </w:r>
      <w:r w:rsidRPr="00C46D79">
        <w:rPr>
          <w:sz w:val="28"/>
          <w:szCs w:val="28"/>
        </w:rPr>
        <w:t xml:space="preserve"> Московской области</w:t>
      </w:r>
      <w:r>
        <w:rPr>
          <w:sz w:val="28"/>
          <w:szCs w:val="28"/>
        </w:rPr>
        <w:br/>
      </w:r>
      <w:r w:rsidRPr="00C46D79">
        <w:rPr>
          <w:sz w:val="28"/>
          <w:szCs w:val="28"/>
        </w:rPr>
        <w:t xml:space="preserve"> от 0</w:t>
      </w:r>
      <w:r>
        <w:rPr>
          <w:sz w:val="28"/>
          <w:szCs w:val="28"/>
        </w:rPr>
        <w:t>6</w:t>
      </w:r>
      <w:r w:rsidRPr="00C46D79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C46D79">
        <w:rPr>
          <w:sz w:val="28"/>
          <w:szCs w:val="28"/>
        </w:rPr>
        <w:t xml:space="preserve"> № 1</w:t>
      </w:r>
      <w:r>
        <w:rPr>
          <w:sz w:val="28"/>
          <w:szCs w:val="28"/>
        </w:rPr>
        <w:t>49</w:t>
      </w:r>
      <w:r w:rsidRPr="00C46D79">
        <w:rPr>
          <w:sz w:val="28"/>
          <w:szCs w:val="28"/>
        </w:rPr>
        <w:t>/</w:t>
      </w:r>
      <w:r>
        <w:rPr>
          <w:sz w:val="28"/>
          <w:szCs w:val="28"/>
        </w:rPr>
        <w:t>17</w:t>
      </w:r>
      <w:r w:rsidRPr="00C46D79">
        <w:rPr>
          <w:sz w:val="28"/>
          <w:szCs w:val="28"/>
        </w:rPr>
        <w:t xml:space="preserve"> «О бюджете муниципального образования </w:t>
      </w:r>
      <w:r>
        <w:rPr>
          <w:sz w:val="28"/>
          <w:szCs w:val="28"/>
        </w:rPr>
        <w:t>городской округ Люберцы</w:t>
      </w:r>
      <w:r w:rsidRPr="00C46D79">
        <w:rPr>
          <w:sz w:val="28"/>
          <w:szCs w:val="28"/>
        </w:rPr>
        <w:t xml:space="preserve"> Московской области на 201</w:t>
      </w:r>
      <w:r>
        <w:rPr>
          <w:sz w:val="28"/>
          <w:szCs w:val="28"/>
        </w:rPr>
        <w:t>8</w:t>
      </w:r>
      <w:r w:rsidRPr="00C46D79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9</w:t>
      </w:r>
      <w:proofErr w:type="gramEnd"/>
      <w:r w:rsidRPr="00C46D7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C46D79">
        <w:rPr>
          <w:sz w:val="28"/>
          <w:szCs w:val="28"/>
        </w:rPr>
        <w:t>и 20</w:t>
      </w:r>
      <w:r>
        <w:rPr>
          <w:sz w:val="28"/>
          <w:szCs w:val="28"/>
        </w:rPr>
        <w:t>20</w:t>
      </w:r>
      <w:r w:rsidRPr="00C46D79">
        <w:rPr>
          <w:sz w:val="28"/>
          <w:szCs w:val="28"/>
        </w:rPr>
        <w:t xml:space="preserve"> годов», Постановлением администрации муниципального образования </w:t>
      </w:r>
      <w:r>
        <w:rPr>
          <w:sz w:val="28"/>
          <w:szCs w:val="28"/>
        </w:rPr>
        <w:t>городской округ Люберцы</w:t>
      </w:r>
      <w:r w:rsidRPr="00C46D79">
        <w:rPr>
          <w:sz w:val="28"/>
          <w:szCs w:val="28"/>
        </w:rPr>
        <w:t xml:space="preserve"> Московской области от </w:t>
      </w:r>
      <w:r w:rsidR="00517AC9">
        <w:rPr>
          <w:sz w:val="28"/>
          <w:szCs w:val="28"/>
        </w:rPr>
        <w:t>20.09.2018</w:t>
      </w:r>
      <w:r w:rsidRPr="00C46D79">
        <w:rPr>
          <w:sz w:val="28"/>
          <w:szCs w:val="28"/>
        </w:rPr>
        <w:t xml:space="preserve"> № </w:t>
      </w:r>
      <w:r w:rsidR="00517AC9">
        <w:rPr>
          <w:sz w:val="28"/>
          <w:szCs w:val="28"/>
        </w:rPr>
        <w:t>3715</w:t>
      </w:r>
      <w:r w:rsidRPr="00C46D79">
        <w:rPr>
          <w:sz w:val="28"/>
          <w:szCs w:val="28"/>
        </w:rPr>
        <w:t xml:space="preserve">-ПА </w:t>
      </w:r>
      <w:r>
        <w:rPr>
          <w:sz w:val="28"/>
          <w:szCs w:val="28"/>
        </w:rPr>
        <w:br/>
      </w:r>
      <w:r w:rsidRPr="00C46D79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</w:t>
      </w:r>
      <w:r w:rsidRPr="00C46D79">
        <w:rPr>
          <w:sz w:val="28"/>
          <w:szCs w:val="28"/>
        </w:rPr>
        <w:t xml:space="preserve">орядка принятия решений о разработке муниципальных программ </w:t>
      </w:r>
      <w:r>
        <w:rPr>
          <w:sz w:val="28"/>
          <w:szCs w:val="28"/>
        </w:rPr>
        <w:t>городского округа Люберцы</w:t>
      </w:r>
      <w:r w:rsidRPr="00C46D79">
        <w:rPr>
          <w:sz w:val="28"/>
          <w:szCs w:val="28"/>
        </w:rPr>
        <w:t xml:space="preserve">, их формирования и реализации», </w:t>
      </w:r>
      <w:r>
        <w:rPr>
          <w:sz w:val="28"/>
          <w:szCs w:val="28"/>
        </w:rPr>
        <w:t xml:space="preserve">Распоряжением Главы городского округа Люберцы Московской области </w:t>
      </w:r>
      <w:r>
        <w:rPr>
          <w:sz w:val="28"/>
          <w:szCs w:val="28"/>
        </w:rPr>
        <w:br/>
        <w:t>от 21.06.2017 № 1-РГ «О наделении полномочиями Первого заместителя Главы администрации»</w:t>
      </w:r>
      <w:r w:rsidRPr="00C46D79">
        <w:rPr>
          <w:sz w:val="28"/>
          <w:szCs w:val="28"/>
        </w:rPr>
        <w:t>, постановляю:</w:t>
      </w:r>
    </w:p>
    <w:p w:rsidR="00BD7D88" w:rsidRPr="00111B92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sz w:val="18"/>
          <w:szCs w:val="28"/>
        </w:rPr>
      </w:pPr>
    </w:p>
    <w:p w:rsidR="00BD7D88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33DA9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изменения в муниципальную программу «</w:t>
      </w:r>
      <w:r w:rsidRPr="0010630F">
        <w:rPr>
          <w:sz w:val="28"/>
          <w:szCs w:val="28"/>
        </w:rPr>
        <w:t>Благоустройство и озеленение территории городского округа Люберцы Московской области»</w:t>
      </w:r>
      <w:r>
        <w:rPr>
          <w:sz w:val="28"/>
          <w:szCs w:val="28"/>
        </w:rPr>
        <w:t>, утвержденную Постановлением администрации муниципального образования городской округ Люберцы Московской области от 29.12.2017 № 3088-ПА</w:t>
      </w:r>
      <w:r w:rsidRPr="0010630F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утвердив ее в новой редакции (прилагается).</w:t>
      </w:r>
    </w:p>
    <w:p w:rsidR="00BD7D88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3DA9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633DA9">
        <w:rPr>
          <w:sz w:val="28"/>
          <w:szCs w:val="28"/>
        </w:rPr>
        <w:t xml:space="preserve"> </w:t>
      </w:r>
      <w:r w:rsidRPr="00BC7A8F">
        <w:rPr>
          <w:sz w:val="28"/>
          <w:szCs w:val="28"/>
        </w:rPr>
        <w:t>Опубликовать настоящее Постановление в</w:t>
      </w:r>
      <w:r>
        <w:rPr>
          <w:sz w:val="28"/>
          <w:szCs w:val="28"/>
        </w:rPr>
        <w:t xml:space="preserve"> средствах массовой информации и разместить на официальном сайте администрации в сети «Интернет».</w:t>
      </w:r>
    </w:p>
    <w:p w:rsidR="00111B92" w:rsidRPr="00350FA7" w:rsidRDefault="00111B92" w:rsidP="00111B92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sz w:val="32"/>
          <w:szCs w:val="28"/>
        </w:rPr>
      </w:pPr>
      <w:r>
        <w:rPr>
          <w:sz w:val="28"/>
          <w:szCs w:val="28"/>
        </w:rPr>
        <w:tab/>
      </w:r>
      <w:r w:rsidR="0010630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 w:rsidRPr="00A217DD">
        <w:rPr>
          <w:sz w:val="28"/>
          <w:szCs w:val="28"/>
        </w:rPr>
        <w:t>Контроль за</w:t>
      </w:r>
      <w:proofErr w:type="gramEnd"/>
      <w:r w:rsidRPr="00A217DD">
        <w:rPr>
          <w:sz w:val="28"/>
          <w:szCs w:val="28"/>
        </w:rPr>
        <w:t xml:space="preserve"> исполнением настоящего Постановления возложить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217DD">
        <w:rPr>
          <w:sz w:val="28"/>
          <w:szCs w:val="28"/>
        </w:rPr>
        <w:t xml:space="preserve">на заместителя </w:t>
      </w:r>
      <w:r>
        <w:rPr>
          <w:sz w:val="28"/>
          <w:szCs w:val="28"/>
        </w:rPr>
        <w:t>Главы</w:t>
      </w:r>
      <w:r w:rsidRPr="00A217DD">
        <w:rPr>
          <w:sz w:val="28"/>
          <w:szCs w:val="28"/>
        </w:rPr>
        <w:t xml:space="preserve"> </w:t>
      </w:r>
      <w:r w:rsidR="003D0318">
        <w:rPr>
          <w:sz w:val="28"/>
          <w:szCs w:val="28"/>
        </w:rPr>
        <w:t xml:space="preserve">администрации </w:t>
      </w:r>
      <w:proofErr w:type="spellStart"/>
      <w:r w:rsidR="00362E11">
        <w:rPr>
          <w:sz w:val="28"/>
          <w:szCs w:val="28"/>
        </w:rPr>
        <w:t>Коханый</w:t>
      </w:r>
      <w:proofErr w:type="spellEnd"/>
      <w:r w:rsidR="00362E11">
        <w:rPr>
          <w:sz w:val="28"/>
          <w:szCs w:val="28"/>
        </w:rPr>
        <w:t xml:space="preserve"> А.И.</w:t>
      </w:r>
    </w:p>
    <w:p w:rsidR="00111B92" w:rsidRDefault="00111B92" w:rsidP="00111B92">
      <w:pPr>
        <w:jc w:val="both"/>
        <w:rPr>
          <w:sz w:val="18"/>
          <w:szCs w:val="28"/>
        </w:rPr>
      </w:pPr>
    </w:p>
    <w:p w:rsidR="0013158B" w:rsidRDefault="0013158B" w:rsidP="00111B92">
      <w:pPr>
        <w:jc w:val="both"/>
        <w:rPr>
          <w:sz w:val="18"/>
          <w:szCs w:val="28"/>
        </w:rPr>
      </w:pPr>
    </w:p>
    <w:p w:rsidR="0013158B" w:rsidRDefault="0013158B" w:rsidP="0013158B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13158B" w:rsidRDefault="0013158B" w:rsidP="0013158B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                                                                            И.Г. Назарьева</w:t>
      </w:r>
    </w:p>
    <w:p w:rsidR="00BE0735" w:rsidRDefault="00BE0735" w:rsidP="000B3462">
      <w:pPr>
        <w:jc w:val="right"/>
        <w:rPr>
          <w:rFonts w:eastAsiaTheme="minorHAnsi"/>
          <w:sz w:val="20"/>
          <w:szCs w:val="20"/>
          <w:lang w:eastAsia="en-US"/>
        </w:rPr>
        <w:sectPr w:rsidR="00BE0735" w:rsidSect="00834BA8">
          <w:headerReference w:type="even" r:id="rId9"/>
          <w:pgSz w:w="11906" w:h="16838"/>
          <w:pgMar w:top="1276" w:right="707" w:bottom="993" w:left="1418" w:header="0" w:footer="0" w:gutter="0"/>
          <w:pgNumType w:start="38"/>
          <w:cols w:space="708"/>
          <w:docGrid w:linePitch="360"/>
        </w:sectPr>
      </w:pPr>
    </w:p>
    <w:p w:rsidR="000B3462" w:rsidRPr="00B545E6" w:rsidRDefault="000B3462" w:rsidP="000B3462">
      <w:pPr>
        <w:jc w:val="right"/>
        <w:rPr>
          <w:rFonts w:eastAsiaTheme="minorHAnsi"/>
          <w:sz w:val="20"/>
          <w:szCs w:val="20"/>
          <w:lang w:eastAsia="en-US"/>
        </w:rPr>
      </w:pPr>
      <w:r w:rsidRPr="00B545E6">
        <w:rPr>
          <w:rFonts w:eastAsiaTheme="minorHAnsi"/>
          <w:sz w:val="20"/>
          <w:szCs w:val="20"/>
          <w:lang w:eastAsia="en-US"/>
        </w:rPr>
        <w:lastRenderedPageBreak/>
        <w:t xml:space="preserve">Утверждена </w:t>
      </w:r>
    </w:p>
    <w:p w:rsidR="000B3462" w:rsidRPr="00B545E6" w:rsidRDefault="000B3462" w:rsidP="000B3462">
      <w:pPr>
        <w:jc w:val="right"/>
        <w:rPr>
          <w:rFonts w:eastAsiaTheme="minorHAnsi"/>
          <w:sz w:val="20"/>
          <w:szCs w:val="20"/>
          <w:lang w:eastAsia="en-US"/>
        </w:rPr>
      </w:pPr>
      <w:r w:rsidRPr="00B545E6">
        <w:rPr>
          <w:rFonts w:eastAsiaTheme="minorHAnsi"/>
          <w:sz w:val="20"/>
          <w:szCs w:val="20"/>
          <w:lang w:eastAsia="en-US"/>
        </w:rPr>
        <w:t xml:space="preserve">Постановлением администрации </w:t>
      </w:r>
    </w:p>
    <w:p w:rsidR="000B3462" w:rsidRPr="00B545E6" w:rsidRDefault="000B3462" w:rsidP="000B3462">
      <w:pPr>
        <w:jc w:val="right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городского округа</w:t>
      </w:r>
      <w:r w:rsidRPr="00B545E6">
        <w:rPr>
          <w:rFonts w:eastAsiaTheme="minorHAnsi"/>
          <w:sz w:val="20"/>
          <w:szCs w:val="20"/>
          <w:lang w:eastAsia="en-US"/>
        </w:rPr>
        <w:t xml:space="preserve"> </w:t>
      </w:r>
      <w:r>
        <w:rPr>
          <w:rFonts w:eastAsiaTheme="minorHAnsi"/>
          <w:sz w:val="20"/>
          <w:szCs w:val="20"/>
          <w:lang w:eastAsia="en-US"/>
        </w:rPr>
        <w:t>Люберцы</w:t>
      </w:r>
    </w:p>
    <w:p w:rsidR="000B3462" w:rsidRPr="00B545E6" w:rsidRDefault="000B3462" w:rsidP="000B3462">
      <w:pPr>
        <w:jc w:val="right"/>
        <w:rPr>
          <w:rFonts w:eastAsiaTheme="minorHAnsi"/>
          <w:sz w:val="20"/>
          <w:szCs w:val="20"/>
          <w:lang w:eastAsia="en-US"/>
        </w:rPr>
      </w:pPr>
      <w:r w:rsidRPr="00B545E6">
        <w:rPr>
          <w:rFonts w:eastAsiaTheme="minorHAnsi"/>
          <w:sz w:val="20"/>
          <w:szCs w:val="20"/>
          <w:lang w:eastAsia="en-US"/>
        </w:rPr>
        <w:t>от</w:t>
      </w:r>
      <w:r w:rsidR="00834BA8">
        <w:rPr>
          <w:rFonts w:eastAsiaTheme="minorHAnsi"/>
          <w:sz w:val="20"/>
          <w:szCs w:val="20"/>
          <w:lang w:eastAsia="en-US"/>
        </w:rPr>
        <w:t xml:space="preserve"> </w:t>
      </w:r>
      <w:r w:rsidRPr="00B545E6">
        <w:rPr>
          <w:rFonts w:eastAsiaTheme="minorHAnsi"/>
          <w:sz w:val="20"/>
          <w:szCs w:val="20"/>
          <w:lang w:eastAsia="en-US"/>
        </w:rPr>
        <w:t xml:space="preserve"> </w:t>
      </w:r>
      <w:r w:rsidR="00834BA8">
        <w:rPr>
          <w:rFonts w:eastAsiaTheme="minorHAnsi"/>
          <w:sz w:val="20"/>
          <w:szCs w:val="20"/>
          <w:lang w:eastAsia="en-US"/>
        </w:rPr>
        <w:t>07.12.2018</w:t>
      </w:r>
      <w:r w:rsidRPr="00B545E6">
        <w:rPr>
          <w:rFonts w:eastAsiaTheme="minorHAnsi"/>
          <w:sz w:val="20"/>
          <w:szCs w:val="20"/>
          <w:lang w:eastAsia="en-US"/>
        </w:rPr>
        <w:t xml:space="preserve"> №</w:t>
      </w:r>
      <w:r w:rsidR="001A6A35">
        <w:rPr>
          <w:rFonts w:eastAsiaTheme="minorHAnsi"/>
          <w:sz w:val="20"/>
          <w:szCs w:val="20"/>
          <w:lang w:eastAsia="en-US"/>
        </w:rPr>
        <w:t xml:space="preserve"> </w:t>
      </w:r>
      <w:r w:rsidR="00834BA8">
        <w:rPr>
          <w:rFonts w:eastAsiaTheme="minorHAnsi"/>
          <w:sz w:val="20"/>
          <w:szCs w:val="20"/>
          <w:lang w:eastAsia="en-US"/>
        </w:rPr>
        <w:t>4776-ПА</w:t>
      </w:r>
    </w:p>
    <w:p w:rsidR="005E78BB" w:rsidRPr="00EA09A7" w:rsidRDefault="005E78BB" w:rsidP="00751159">
      <w:pPr>
        <w:widowControl w:val="0"/>
        <w:autoSpaceDE w:val="0"/>
        <w:autoSpaceDN w:val="0"/>
        <w:adjustRightInd w:val="0"/>
        <w:jc w:val="center"/>
        <w:rPr>
          <w:sz w:val="8"/>
        </w:rPr>
      </w:pPr>
    </w:p>
    <w:p w:rsidR="005E78BB" w:rsidRDefault="005E78BB" w:rsidP="005E78BB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Муниципальная программа </w:t>
      </w:r>
      <w:r w:rsidRPr="000B7FAE">
        <w:rPr>
          <w:b/>
        </w:rPr>
        <w:t>«Благоустройство и озеленение территории городского округа</w:t>
      </w:r>
      <w:r>
        <w:rPr>
          <w:b/>
        </w:rPr>
        <w:t xml:space="preserve"> </w:t>
      </w:r>
      <w:r w:rsidRPr="000B7FAE">
        <w:rPr>
          <w:b/>
        </w:rPr>
        <w:t>Люберцы Московской области»</w:t>
      </w:r>
      <w:r>
        <w:rPr>
          <w:b/>
        </w:rPr>
        <w:t>.</w:t>
      </w:r>
    </w:p>
    <w:p w:rsidR="005E78BB" w:rsidRPr="000B3462" w:rsidRDefault="005E78BB" w:rsidP="005E78B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B3462" w:rsidRPr="002428F7" w:rsidRDefault="000B3462" w:rsidP="000B346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B7FAE">
        <w:rPr>
          <w:b/>
        </w:rPr>
        <w:t>Паспорт муниципальной программы Московской области</w:t>
      </w:r>
    </w:p>
    <w:p w:rsidR="00EA09A7" w:rsidRDefault="000B3462" w:rsidP="000B346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B7FAE">
        <w:rPr>
          <w:b/>
        </w:rPr>
        <w:t>«Благоустройство и озеленение территории городского округа</w:t>
      </w:r>
    </w:p>
    <w:p w:rsidR="006C3EBD" w:rsidRPr="000B3462" w:rsidRDefault="000B3462" w:rsidP="000B346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B7FAE">
        <w:rPr>
          <w:b/>
        </w:rPr>
        <w:t>Люберцы Московской области»</w:t>
      </w:r>
    </w:p>
    <w:tbl>
      <w:tblPr>
        <w:tblpPr w:leftFromText="180" w:rightFromText="180" w:vertAnchor="page" w:horzAnchor="margin" w:tblpY="3850"/>
        <w:tblW w:w="5048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7"/>
        <w:gridCol w:w="6928"/>
      </w:tblGrid>
      <w:tr w:rsidR="00A93BFD" w:rsidRPr="000B7FAE" w:rsidTr="00517AC9">
        <w:trPr>
          <w:cantSplit/>
          <w:trHeight w:hRule="exact" w:val="2158"/>
        </w:trPr>
        <w:tc>
          <w:tcPr>
            <w:tcW w:w="1340" w:type="pct"/>
            <w:shd w:val="clear" w:color="000000" w:fill="FFFFFF"/>
          </w:tcPr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0B7FAE">
              <w:rPr>
                <w:color w:val="000000"/>
              </w:rPr>
              <w:t xml:space="preserve"> Повышение эстетической привлекательности территории городского округа Люберцы.</w:t>
            </w:r>
          </w:p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0B7FAE">
              <w:rPr>
                <w:color w:val="000000"/>
              </w:rPr>
              <w:t xml:space="preserve"> Создание благоприятных условий для проживания населения.</w:t>
            </w:r>
          </w:p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Pr="000B7FAE">
              <w:rPr>
                <w:color w:val="000000"/>
              </w:rPr>
              <w:t xml:space="preserve"> Улучшение состояния городских территорий</w:t>
            </w:r>
          </w:p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Pr="000B7FAE">
              <w:rPr>
                <w:color w:val="000000"/>
              </w:rPr>
              <w:t xml:space="preserve"> Содержание памятников в надлежащем состоянии</w:t>
            </w:r>
          </w:p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Pr="000B7FAE">
              <w:rPr>
                <w:color w:val="000000"/>
              </w:rPr>
              <w:t xml:space="preserve"> Обеспечение эффективного использования территории городского округа Люберцы</w:t>
            </w:r>
          </w:p>
          <w:p w:rsidR="00A93BFD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 w:rsidRPr="000B7FAE">
              <w:rPr>
                <w:color w:val="000000"/>
              </w:rPr>
              <w:t>Улучшение архитектурного облика города</w:t>
            </w:r>
          </w:p>
          <w:p w:rsidR="00A93BFD" w:rsidRPr="000B7FAE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</w:p>
        </w:tc>
      </w:tr>
      <w:tr w:rsidR="00A93BFD" w:rsidRPr="000B7FAE" w:rsidTr="00517AC9">
        <w:trPr>
          <w:cantSplit/>
          <w:trHeight w:hRule="exact" w:val="2705"/>
        </w:trPr>
        <w:tc>
          <w:tcPr>
            <w:tcW w:w="1340" w:type="pct"/>
            <w:shd w:val="clear" w:color="auto" w:fill="FFFFFF" w:themeFill="background1"/>
          </w:tcPr>
          <w:p w:rsidR="00A93BFD" w:rsidRPr="008662A1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8662A1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1.Организация благоустройства территорий городского округа Люберцы.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2.Благоустройство неосвоенных территорий  городского округа Люберцы.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3.Улучшение эстетичного вида территорий городского округа Люберцы.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4.Улучшение содержания объектов благоустройства, зеленых насаждений.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5.Содержания и ремонта памятников, расположенных на территории городского округа Люберцы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6.Выявления незаконно установленных  нестационарных объектов;</w:t>
            </w:r>
          </w:p>
          <w:p w:rsidR="00A93BFD" w:rsidRPr="008662A1" w:rsidRDefault="00A93BFD" w:rsidP="00A93BFD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2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7.Разработка проектов благоустройства на территориях, освобожденных от незаконно установленных  нестационарных объектов.</w:t>
            </w:r>
          </w:p>
          <w:p w:rsidR="00A93BFD" w:rsidRPr="008662A1" w:rsidRDefault="00A93BFD" w:rsidP="00A93BFD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</w:p>
        </w:tc>
      </w:tr>
      <w:tr w:rsidR="00517AC9" w:rsidRPr="000B7FAE" w:rsidTr="00517AC9">
        <w:trPr>
          <w:cantSplit/>
          <w:trHeight w:hRule="exact" w:val="829"/>
        </w:trPr>
        <w:tc>
          <w:tcPr>
            <w:tcW w:w="1340" w:type="pct"/>
            <w:shd w:val="clear" w:color="auto" w:fill="FFFFFF" w:themeFill="background1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А.И.Коханый</w:t>
            </w:r>
            <w:proofErr w:type="spellEnd"/>
            <w:r w:rsidRPr="000B7FAE">
              <w:rPr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517AC9" w:rsidRPr="000B7FAE" w:rsidTr="00517AC9">
        <w:trPr>
          <w:cantSplit/>
          <w:trHeight w:hRule="exact" w:val="577"/>
        </w:trPr>
        <w:tc>
          <w:tcPr>
            <w:tcW w:w="1340" w:type="pct"/>
            <w:shd w:val="clear" w:color="auto" w:fill="FFFFFF" w:themeFill="background1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>
              <w:rPr>
                <w:color w:val="000000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517AC9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517AC9" w:rsidRPr="000B7FAE" w:rsidTr="00517AC9">
        <w:trPr>
          <w:cantSplit/>
          <w:trHeight w:hRule="exact" w:val="963"/>
        </w:trPr>
        <w:tc>
          <w:tcPr>
            <w:tcW w:w="1340" w:type="pct"/>
            <w:shd w:val="clear" w:color="auto" w:fill="FFFFFF" w:themeFill="background1"/>
          </w:tcPr>
          <w:p w:rsidR="00517AC9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>
              <w:rPr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>
              <w:rPr>
                <w:color w:val="000000"/>
              </w:rPr>
              <w:t>2018-2022</w:t>
            </w:r>
          </w:p>
        </w:tc>
      </w:tr>
      <w:tr w:rsidR="00517AC9" w:rsidRPr="000B7FAE" w:rsidTr="00517AC9">
        <w:trPr>
          <w:cantSplit/>
          <w:trHeight w:hRule="exact" w:val="2999"/>
        </w:trPr>
        <w:tc>
          <w:tcPr>
            <w:tcW w:w="1340" w:type="pct"/>
            <w:shd w:val="clear" w:color="000000" w:fill="FFFFFF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1 «Благоустройство территорий городского округа Люберцы Московской области».</w:t>
            </w:r>
          </w:p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2 «Обеспечение комфортной среды проживания в городском округе Люберцы Московской области».</w:t>
            </w:r>
          </w:p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3 «Ремонт памятников городского округа Люберцы Московской области»</w:t>
            </w:r>
          </w:p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4 «Озеленение территорий городского округа Люберцы Московской области»</w:t>
            </w:r>
          </w:p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5 «Благоустройство неосвоенных территорий городского округа Люберцы Московской области»</w:t>
            </w:r>
          </w:p>
          <w:p w:rsidR="00517AC9" w:rsidRPr="000B7FAE" w:rsidRDefault="00517AC9" w:rsidP="00517AC9">
            <w:pPr>
              <w:autoSpaceDE w:val="0"/>
              <w:autoSpaceDN w:val="0"/>
              <w:adjustRightInd w:val="0"/>
              <w:ind w:left="27" w:right="27"/>
              <w:rPr>
                <w:color w:val="000000"/>
              </w:rPr>
            </w:pPr>
            <w:r w:rsidRPr="000B7FAE">
              <w:rPr>
                <w:color w:val="000000"/>
              </w:rPr>
              <w:t>6 «Обеспечивающая подпрограмма»</w:t>
            </w:r>
          </w:p>
        </w:tc>
      </w:tr>
      <w:tr w:rsidR="00517AC9" w:rsidTr="00517AC9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93"/>
        </w:trPr>
        <w:tc>
          <w:tcPr>
            <w:tcW w:w="5000" w:type="pct"/>
            <w:gridSpan w:val="2"/>
          </w:tcPr>
          <w:p w:rsidR="00517AC9" w:rsidRDefault="00517AC9" w:rsidP="00517AC9">
            <w:pPr>
              <w:pStyle w:val="af7"/>
              <w:framePr w:hSpace="0" w:wrap="auto" w:vAnchor="margin" w:hAnchor="text" w:yAlign="inline"/>
              <w:ind w:left="0"/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287"/>
        <w:gridCol w:w="1120"/>
        <w:gridCol w:w="1134"/>
        <w:gridCol w:w="1134"/>
        <w:gridCol w:w="1134"/>
        <w:gridCol w:w="1148"/>
      </w:tblGrid>
      <w:tr w:rsidR="00EB45D1" w:rsidRPr="000B7FAE" w:rsidTr="00312ABA">
        <w:trPr>
          <w:cantSplit/>
          <w:trHeight w:val="264"/>
          <w:jc w:val="center"/>
        </w:trPr>
        <w:tc>
          <w:tcPr>
            <w:tcW w:w="144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2"/>
                <w:szCs w:val="22"/>
              </w:rPr>
            </w:pPr>
            <w:r w:rsidRPr="00026228">
              <w:rPr>
                <w:sz w:val="22"/>
                <w:szCs w:val="22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552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45D1" w:rsidRPr="000043A0" w:rsidRDefault="00B212C7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Расходы</w:t>
            </w:r>
            <w:proofErr w:type="spellEnd"/>
            <w:r w:rsidR="00EB45D1" w:rsidRPr="00EB45D1">
              <w:rPr>
                <w:color w:val="000000"/>
                <w:lang w:val="en-US"/>
              </w:rPr>
              <w:t xml:space="preserve"> (</w:t>
            </w:r>
            <w:proofErr w:type="spellStart"/>
            <w:r w:rsidR="00EB45D1" w:rsidRPr="00EB45D1">
              <w:rPr>
                <w:color w:val="000000"/>
                <w:lang w:val="en-US"/>
              </w:rPr>
              <w:t>тыс</w:t>
            </w:r>
            <w:proofErr w:type="spellEnd"/>
            <w:r w:rsidR="00EB45D1" w:rsidRPr="00EB45D1">
              <w:rPr>
                <w:color w:val="000000"/>
                <w:lang w:val="en-US"/>
              </w:rPr>
              <w:t xml:space="preserve">. </w:t>
            </w:r>
            <w:proofErr w:type="spellStart"/>
            <w:r w:rsidR="00EB45D1" w:rsidRPr="00EB45D1">
              <w:rPr>
                <w:color w:val="000000"/>
                <w:lang w:val="en-US"/>
              </w:rPr>
              <w:t>рублей</w:t>
            </w:r>
            <w:proofErr w:type="spellEnd"/>
            <w:r w:rsidR="00EB45D1" w:rsidRPr="00EB45D1">
              <w:rPr>
                <w:color w:val="000000"/>
                <w:lang w:val="en-US"/>
              </w:rPr>
              <w:t>)</w:t>
            </w:r>
          </w:p>
        </w:tc>
      </w:tr>
      <w:tr w:rsidR="00EB45D1" w:rsidRPr="000B7FAE" w:rsidTr="00312ABA">
        <w:trPr>
          <w:cantSplit/>
          <w:trHeight w:val="112"/>
          <w:jc w:val="center"/>
        </w:trPr>
        <w:tc>
          <w:tcPr>
            <w:tcW w:w="144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8156AA" w:rsidRDefault="00EB45D1" w:rsidP="00026228">
            <w:pPr>
              <w:pStyle w:val="af7"/>
              <w:framePr w:hSpace="0" w:wrap="auto" w:vAnchor="margin" w:hAnchor="text" w:yAlign="inline"/>
              <w:rPr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Всего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2018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2019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2020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2021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0B7FAE">
              <w:rPr>
                <w:color w:val="000000"/>
              </w:rPr>
              <w:t>2022</w:t>
            </w:r>
          </w:p>
        </w:tc>
      </w:tr>
      <w:tr w:rsidR="00EB45D1" w:rsidRPr="000B7FAE" w:rsidTr="00312ABA">
        <w:trPr>
          <w:cantSplit/>
          <w:trHeight w:val="202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8D7B7D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40 531,42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8D7B7D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20 351,42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45914">
              <w:rPr>
                <w:color w:val="000000"/>
                <w:sz w:val="22"/>
                <w:szCs w:val="22"/>
                <w:lang w:val="en-US"/>
              </w:rPr>
              <w:t>5045,00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45914">
              <w:rPr>
                <w:color w:val="000000"/>
                <w:sz w:val="22"/>
                <w:szCs w:val="22"/>
                <w:lang w:val="en-US"/>
              </w:rPr>
              <w:t>5045,00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45914">
              <w:rPr>
                <w:color w:val="000000"/>
                <w:sz w:val="22"/>
                <w:szCs w:val="22"/>
                <w:lang w:val="en-US"/>
              </w:rPr>
              <w:t>5045,00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045914">
              <w:rPr>
                <w:color w:val="000000"/>
                <w:sz w:val="22"/>
                <w:szCs w:val="22"/>
                <w:lang w:val="en-US"/>
              </w:rPr>
              <w:t>5045,00</w:t>
            </w:r>
          </w:p>
        </w:tc>
      </w:tr>
      <w:tr w:rsidR="00EB45D1" w:rsidRPr="000B7FAE" w:rsidTr="00312ABA">
        <w:trPr>
          <w:cantSplit/>
          <w:trHeight w:val="396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76596E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AD5C6C" w:rsidP="004744D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29</w:t>
            </w:r>
            <w:r w:rsidR="004744DF" w:rsidRPr="00045914">
              <w:rPr>
                <w:color w:val="000000"/>
                <w:sz w:val="22"/>
                <w:szCs w:val="22"/>
              </w:rPr>
              <w:t>7</w:t>
            </w:r>
            <w:r w:rsidR="000F1D28" w:rsidRPr="00045914">
              <w:rPr>
                <w:color w:val="000000"/>
                <w:sz w:val="22"/>
                <w:szCs w:val="22"/>
              </w:rPr>
              <w:t>80</w:t>
            </w:r>
            <w:r w:rsidRPr="00045914">
              <w:rPr>
                <w:color w:val="000000"/>
                <w:sz w:val="22"/>
                <w:szCs w:val="22"/>
              </w:rPr>
              <w:t>44,67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9D75B9" w:rsidP="004744D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7</w:t>
            </w:r>
            <w:r w:rsidR="004744DF" w:rsidRPr="00045914">
              <w:rPr>
                <w:color w:val="000000"/>
                <w:sz w:val="22"/>
                <w:szCs w:val="22"/>
              </w:rPr>
              <w:t>3</w:t>
            </w:r>
            <w:r w:rsidR="000F1D28" w:rsidRPr="00045914">
              <w:rPr>
                <w:color w:val="000000"/>
                <w:sz w:val="22"/>
                <w:szCs w:val="22"/>
              </w:rPr>
              <w:t>8</w:t>
            </w:r>
            <w:r w:rsidRPr="00045914">
              <w:rPr>
                <w:color w:val="000000"/>
                <w:sz w:val="22"/>
                <w:szCs w:val="22"/>
              </w:rPr>
              <w:t xml:space="preserve"> </w:t>
            </w:r>
            <w:r w:rsidR="000F1D28" w:rsidRPr="00045914">
              <w:rPr>
                <w:color w:val="000000"/>
                <w:sz w:val="22"/>
                <w:szCs w:val="22"/>
              </w:rPr>
              <w:t>8</w:t>
            </w:r>
            <w:r w:rsidRPr="00045914">
              <w:rPr>
                <w:color w:val="000000"/>
                <w:sz w:val="22"/>
                <w:szCs w:val="22"/>
              </w:rPr>
              <w:t>44,</w:t>
            </w:r>
            <w:r w:rsidR="000866F5" w:rsidRPr="00045914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559 800,00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559 800,00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559 800,00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559 800,00</w:t>
            </w:r>
          </w:p>
        </w:tc>
      </w:tr>
      <w:tr w:rsidR="00312ABA" w:rsidRPr="000B7FAE" w:rsidTr="00045914">
        <w:trPr>
          <w:cantSplit/>
          <w:trHeight w:val="260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2ABA" w:rsidRDefault="00312ABA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4744DF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3018576,09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045914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759196,09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564845,00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564845,00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564845,00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2ABA" w:rsidRPr="00045914" w:rsidRDefault="00045914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564845,00</w:t>
            </w:r>
          </w:p>
        </w:tc>
      </w:tr>
      <w:tr w:rsidR="00EB45D1" w:rsidRPr="000B7FAE" w:rsidTr="00312ABA">
        <w:trPr>
          <w:cantSplit/>
          <w:trHeight w:val="371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962BF" w:rsidRDefault="00A93BFD" w:rsidP="00026228">
            <w:pPr>
              <w:pStyle w:val="af7"/>
              <w:framePr w:hSpace="0" w:wrap="auto" w:vAnchor="margin" w:hAnchor="text" w:yAlign="inline"/>
            </w:pPr>
            <w:r>
              <w:rPr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2"/>
                <w:szCs w:val="22"/>
              </w:rPr>
            </w:pPr>
            <w:r w:rsidRPr="00045914">
              <w:rPr>
                <w:sz w:val="22"/>
                <w:szCs w:val="22"/>
              </w:rPr>
              <w:t>ед. измерения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045914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2"/>
                <w:szCs w:val="22"/>
              </w:rPr>
            </w:pPr>
            <w:r w:rsidRPr="00045914">
              <w:rPr>
                <w:sz w:val="22"/>
                <w:szCs w:val="22"/>
              </w:rPr>
              <w:t>2021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45914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2"/>
                <w:szCs w:val="22"/>
              </w:rPr>
            </w:pPr>
            <w:r w:rsidRPr="00045914">
              <w:rPr>
                <w:sz w:val="22"/>
                <w:szCs w:val="22"/>
              </w:rPr>
              <w:t>2022</w:t>
            </w:r>
          </w:p>
        </w:tc>
      </w:tr>
      <w:tr w:rsidR="00EB45D1" w:rsidRPr="000B7FAE" w:rsidTr="00312ABA">
        <w:trPr>
          <w:cantSplit/>
          <w:trHeight w:val="183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15525F" w:rsidP="000962BF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15525F">
              <w:rPr>
                <w:sz w:val="20"/>
                <w:szCs w:val="20"/>
              </w:rPr>
              <w:t>Благоустройство территории городского округа Люберцы</w:t>
            </w:r>
            <w:proofErr w:type="gramStart"/>
            <w:r w:rsidRPr="0015525F">
              <w:rPr>
                <w:sz w:val="20"/>
                <w:szCs w:val="20"/>
              </w:rPr>
              <w:t>.(</w:t>
            </w:r>
            <w:proofErr w:type="gramEnd"/>
            <w:r w:rsidRPr="0015525F">
              <w:rPr>
                <w:sz w:val="20"/>
                <w:szCs w:val="20"/>
              </w:rPr>
              <w:t xml:space="preserve"> в </w:t>
            </w:r>
            <w:proofErr w:type="spellStart"/>
            <w:r w:rsidRPr="0015525F">
              <w:rPr>
                <w:sz w:val="20"/>
                <w:szCs w:val="20"/>
              </w:rPr>
              <w:t>т.ч</w:t>
            </w:r>
            <w:proofErr w:type="spellEnd"/>
            <w:r w:rsidRPr="0015525F">
              <w:rPr>
                <w:sz w:val="20"/>
                <w:szCs w:val="20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BD7D88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BD7D88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BD7D88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BD7D88" w:rsidP="00EB45D1">
            <w:pPr>
              <w:pStyle w:val="af7"/>
              <w:framePr w:hSpace="0" w:wrap="auto" w:vAnchor="margin" w:hAnchor="text" w:yAlign="inline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BD7D88" w:rsidP="00EB45D1">
            <w:pPr>
              <w:pStyle w:val="af7"/>
              <w:framePr w:hSpace="0" w:wrap="auto" w:vAnchor="margin" w:hAnchor="text" w:yAlign="inline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EB45D1" w:rsidRPr="000B7FAE" w:rsidTr="00312ABA">
        <w:trPr>
          <w:cantSplit/>
          <w:trHeight w:val="314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15525F" w:rsidP="008A49F2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15525F">
              <w:rPr>
                <w:sz w:val="20"/>
                <w:szCs w:val="20"/>
              </w:rPr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EB45D1" w:rsidP="00222B85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EB45D1">
              <w:rPr>
                <w:color w:val="000000"/>
              </w:rPr>
              <w:t>6</w:t>
            </w:r>
            <w:r w:rsidR="00222B85">
              <w:rPr>
                <w:color w:val="000000"/>
              </w:rPr>
              <w:t>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EB45D1">
              <w:rPr>
                <w:color w:val="000000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EB45D1" w:rsidRDefault="00EB45D1" w:rsidP="00EB45D1">
            <w:pPr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EB45D1">
              <w:rPr>
                <w:color w:val="000000"/>
              </w:rPr>
              <w:t>67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67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67</w:t>
            </w:r>
          </w:p>
        </w:tc>
      </w:tr>
      <w:tr w:rsidR="00EB45D1" w:rsidRPr="000B7FAE" w:rsidTr="00312ABA">
        <w:trPr>
          <w:cantSplit/>
          <w:trHeight w:val="20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Отлов безнадзорных животных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438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438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438</w:t>
            </w:r>
          </w:p>
        </w:tc>
      </w:tr>
      <w:tr w:rsidR="00EB45D1" w:rsidRPr="000B7FAE" w:rsidTr="00312ABA">
        <w:trPr>
          <w:cantSplit/>
          <w:trHeight w:val="33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Уборка и содержание территорий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</w:t>
            </w:r>
            <w:r w:rsidR="00EB45D1" w:rsidRPr="00026228">
              <w:rPr>
                <w:sz w:val="20"/>
                <w:szCs w:val="20"/>
              </w:rPr>
              <w:t>вадр.метр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397500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397500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397500</w:t>
            </w:r>
          </w:p>
        </w:tc>
      </w:tr>
      <w:tr w:rsidR="00EB45D1" w:rsidRPr="000B7FAE" w:rsidTr="00312ABA">
        <w:trPr>
          <w:cantSplit/>
          <w:trHeight w:val="386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Содержание газонов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11240" w:rsidP="00EB45D1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</w:t>
            </w:r>
            <w:proofErr w:type="gramStart"/>
            <w:r w:rsidRPr="00026228">
              <w:rPr>
                <w:sz w:val="20"/>
                <w:szCs w:val="20"/>
              </w:rPr>
              <w:t>.м</w:t>
            </w:r>
            <w:proofErr w:type="gramEnd"/>
            <w:r w:rsidRPr="00026228">
              <w:rPr>
                <w:sz w:val="20"/>
                <w:szCs w:val="20"/>
              </w:rPr>
              <w:t>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319000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319000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pStyle w:val="af7"/>
              <w:framePr w:hSpace="0" w:wrap="auto" w:vAnchor="margin" w:hAnchor="text" w:yAlign="inline"/>
              <w:jc w:val="center"/>
            </w:pPr>
            <w:r w:rsidRPr="009661D4">
              <w:rPr>
                <w:sz w:val="22"/>
                <w:szCs w:val="22"/>
              </w:rPr>
              <w:t>319000</w:t>
            </w:r>
          </w:p>
        </w:tc>
      </w:tr>
      <w:tr w:rsidR="00EB45D1" w:rsidRPr="000B7FAE" w:rsidTr="00312ABA">
        <w:trPr>
          <w:cantSplit/>
          <w:trHeight w:val="40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аварийных деревьев, подлежащий вырубке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9661D4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9661D4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9661D4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9661D4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661D4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9661D4">
              <w:rPr>
                <w:color w:val="000000"/>
                <w:sz w:val="22"/>
                <w:szCs w:val="22"/>
              </w:rPr>
              <w:t>354</w:t>
            </w:r>
          </w:p>
        </w:tc>
      </w:tr>
      <w:tr w:rsidR="00EB45D1" w:rsidRPr="000B7FAE" w:rsidTr="00312ABA">
        <w:trPr>
          <w:cantSplit/>
          <w:trHeight w:val="141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Новогодние ели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11240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4</w:t>
            </w:r>
          </w:p>
        </w:tc>
      </w:tr>
      <w:tr w:rsidR="00EB45D1" w:rsidRPr="000B7FAE" w:rsidTr="00312ABA">
        <w:trPr>
          <w:cantSplit/>
          <w:trHeight w:val="133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Световые панно (консоли)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11240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D66C4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2</w:t>
            </w:r>
            <w:r w:rsidR="00D66C4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934FB3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EB45D1" w:rsidRPr="000B7FAE" w:rsidTr="00312ABA">
        <w:trPr>
          <w:cantSplit/>
          <w:trHeight w:val="395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памятников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EB45D1" w:rsidRPr="000B7FAE" w:rsidTr="00312ABA">
        <w:trPr>
          <w:cantSplit/>
          <w:trHeight w:val="4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Площадь посадки цветов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EB45D1" w:rsidRPr="00026228">
              <w:rPr>
                <w:color w:val="000000"/>
                <w:sz w:val="20"/>
                <w:szCs w:val="20"/>
              </w:rPr>
              <w:t>вадр.метр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</w:tr>
      <w:tr w:rsidR="00EB45D1" w:rsidRPr="000B7FAE" w:rsidTr="00312ABA">
        <w:trPr>
          <w:cantSplit/>
          <w:trHeight w:val="421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Посадка деревьев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</w:tr>
      <w:tr w:rsidR="00EB45D1" w:rsidRPr="000B7FAE" w:rsidTr="00312ABA">
        <w:trPr>
          <w:cantSplit/>
          <w:trHeight w:val="415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Посадка кустарников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EB45D1" w:rsidRPr="000B7FAE" w:rsidTr="00312ABA">
        <w:trPr>
          <w:cantSplit/>
          <w:trHeight w:val="409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Устройства газонов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EB45D1" w:rsidRPr="00026228">
              <w:rPr>
                <w:color w:val="000000"/>
                <w:sz w:val="20"/>
                <w:szCs w:val="20"/>
              </w:rPr>
              <w:t>вадр.метр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12300</w:t>
            </w:r>
          </w:p>
        </w:tc>
      </w:tr>
      <w:tr w:rsidR="00EB45D1" w:rsidRPr="000B7FAE" w:rsidTr="00312ABA">
        <w:trPr>
          <w:cantSplit/>
          <w:trHeight w:val="185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Устройства ограждения на территории г.о.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r w:rsidR="00EB45D1" w:rsidRPr="00026228">
              <w:rPr>
                <w:color w:val="000000"/>
                <w:sz w:val="20"/>
                <w:szCs w:val="20"/>
              </w:rPr>
              <w:t>огон.метр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</w:tr>
      <w:tr w:rsidR="00EB45D1" w:rsidRPr="000B7FAE" w:rsidTr="00312ABA">
        <w:trPr>
          <w:cantSplit/>
          <w:trHeight w:val="614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EB45D1" w:rsidRPr="00026228">
              <w:rPr>
                <w:color w:val="000000"/>
                <w:sz w:val="20"/>
                <w:szCs w:val="20"/>
              </w:rPr>
              <w:t>вадр.метр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</w:tr>
      <w:tr w:rsidR="00EB45D1" w:rsidRPr="000B7FAE" w:rsidTr="00312ABA">
        <w:trPr>
          <w:cantSplit/>
          <w:trHeight w:val="826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</w:tr>
      <w:tr w:rsidR="00EB45D1" w:rsidRPr="000B7FAE" w:rsidTr="00312ABA">
        <w:trPr>
          <w:cantSplit/>
          <w:trHeight w:val="739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026228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EB45D1" w:rsidRPr="00026228">
              <w:rPr>
                <w:color w:val="000000"/>
                <w:sz w:val="20"/>
                <w:szCs w:val="20"/>
              </w:rPr>
              <w:t>вадр.метр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8300</w:t>
            </w:r>
          </w:p>
        </w:tc>
      </w:tr>
      <w:tr w:rsidR="00EB45D1" w:rsidRPr="000B7FAE" w:rsidTr="00312ABA">
        <w:trPr>
          <w:cantSplit/>
          <w:trHeight w:val="796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 xml:space="preserve">Количество вывезенного (утилизированного) </w:t>
            </w:r>
            <w:proofErr w:type="spellStart"/>
            <w:r w:rsidRPr="00026228">
              <w:rPr>
                <w:sz w:val="20"/>
                <w:szCs w:val="20"/>
              </w:rPr>
              <w:t>авторотранскпорта</w:t>
            </w:r>
            <w:proofErr w:type="spellEnd"/>
            <w:r w:rsidRPr="00026228">
              <w:rPr>
                <w:sz w:val="20"/>
                <w:szCs w:val="20"/>
              </w:rPr>
              <w:t xml:space="preserve"> с территории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26228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026228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45D1" w:rsidRPr="000B7FAE" w:rsidRDefault="00EB45D1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CE7B63" w:rsidRPr="000B7FAE" w:rsidTr="00B663CC">
        <w:trPr>
          <w:cantSplit/>
          <w:trHeight w:val="538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026228" w:rsidRDefault="00890446" w:rsidP="000D1269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10" w:history="1">
              <w:r w:rsidR="00A66CC9" w:rsidRPr="00A66CC9">
                <w:rPr>
                  <w:sz w:val="20"/>
                  <w:szCs w:val="20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026228" w:rsidRDefault="00CE7B63" w:rsidP="00EB45D1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60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60</w:t>
            </w:r>
          </w:p>
        </w:tc>
      </w:tr>
      <w:tr w:rsidR="00CE7B63" w:rsidRPr="000B7FAE" w:rsidTr="00B663CC">
        <w:trPr>
          <w:cantSplit/>
          <w:trHeight w:val="205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026228" w:rsidRDefault="00890446" w:rsidP="00A66CC9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11" w:history="1">
              <w:r w:rsidR="00A66CC9" w:rsidRPr="00A66CC9">
                <w:rPr>
                  <w:sz w:val="20"/>
                  <w:szCs w:val="20"/>
                </w:rPr>
                <w:t> 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026228" w:rsidRDefault="00CE7B63" w:rsidP="00CE7B63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20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7B63" w:rsidRPr="00B663CC" w:rsidRDefault="00CE7B63" w:rsidP="00B663CC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</w:rPr>
            </w:pPr>
            <w:r w:rsidRPr="00B663CC">
              <w:rPr>
                <w:color w:val="000000"/>
              </w:rPr>
              <w:t>20</w:t>
            </w:r>
          </w:p>
        </w:tc>
      </w:tr>
      <w:tr w:rsidR="00026228" w:rsidRPr="000B7FAE" w:rsidTr="00312ABA">
        <w:trPr>
          <w:cantSplit/>
          <w:trHeight w:val="95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26228" w:rsidRPr="00026228" w:rsidRDefault="00CE7B63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026228">
              <w:rPr>
                <w:sz w:val="20"/>
                <w:szCs w:val="20"/>
              </w:rPr>
              <w:t>«</w:t>
            </w:r>
            <w:hyperlink r:id="rId12" w:history="1">
              <w:r w:rsidRPr="00CE7B63">
                <w:rPr>
                  <w:sz w:val="20"/>
                  <w:szCs w:val="20"/>
                </w:rPr>
                <w:t>Новая культура сбора отходов (ТКО) - Оснащение контейнерных площадок МКД контейнерами для раздельного сбора отходов (ТКО)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D126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D126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8</w:t>
            </w:r>
            <w:r w:rsidR="00026228"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D126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</w:t>
            </w:r>
            <w:r w:rsidR="00026228"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D126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</w:tr>
      <w:tr w:rsidR="00026228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26228" w:rsidRPr="00026228" w:rsidRDefault="00890446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13" w:history="1">
              <w:r w:rsidR="00CE7B63" w:rsidRPr="00CE7B63">
                <w:rPr>
                  <w:sz w:val="20"/>
                  <w:szCs w:val="20"/>
                </w:rPr>
                <w:t> 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D126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80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26228" w:rsidRPr="00B663CC" w:rsidRDefault="00026228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</w:tr>
      <w:tr w:rsidR="00AD5C6C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D5C6C" w:rsidRDefault="00AD5C6C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Pr="00B663C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%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Pr="00B663C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D5C6C" w:rsidRDefault="00AD5C6C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100</w:t>
            </w:r>
          </w:p>
        </w:tc>
      </w:tr>
      <w:tr w:rsidR="0009485A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485A" w:rsidRDefault="0009485A" w:rsidP="00CE7B63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9485A">
              <w:rPr>
                <w:sz w:val="20"/>
                <w:szCs w:val="20"/>
              </w:rPr>
              <w:t xml:space="preserve">Ликвидация несанкционированных свалок 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proofErr w:type="spellStart"/>
            <w:r w:rsidRPr="00B663CC">
              <w:t>куб.м</w:t>
            </w:r>
            <w:proofErr w:type="spellEnd"/>
            <w:r w:rsidRPr="00B663CC">
              <w:t>.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852ABD" w:rsidP="00B663CC">
            <w:pPr>
              <w:pStyle w:val="af7"/>
              <w:framePr w:hSpace="0" w:wrap="auto" w:vAnchor="margin" w:hAnchor="text" w:yAlign="inline"/>
              <w:jc w:val="center"/>
            </w:pPr>
            <w:r>
              <w:t>54420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17000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16000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15000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14000</w:t>
            </w:r>
          </w:p>
        </w:tc>
      </w:tr>
      <w:tr w:rsidR="0009485A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485A" w:rsidRDefault="0009485A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9485A">
              <w:rPr>
                <w:sz w:val="20"/>
                <w:szCs w:val="20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ед.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23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</w:tr>
      <w:tr w:rsidR="0009485A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485A" w:rsidRDefault="0009485A" w:rsidP="00026228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9485A">
              <w:rPr>
                <w:sz w:val="20"/>
                <w:szCs w:val="20"/>
              </w:rPr>
              <w:t>Приобретение модуля программного продукта МУНГИС "закрепление территорий уборки"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11240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кол-во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1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</w:tr>
      <w:tr w:rsidR="0009485A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9485A" w:rsidRDefault="00890446" w:rsidP="0009485A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14" w:history="1">
              <w:r w:rsidR="0009485A" w:rsidRPr="0009485A">
                <w:rPr>
                  <w:sz w:val="20"/>
                  <w:szCs w:val="20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proofErr w:type="spellStart"/>
            <w:r w:rsidRPr="00B663CC">
              <w:t>ед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500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9485A" w:rsidRPr="00B663CC" w:rsidRDefault="0009485A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</w:tr>
      <w:tr w:rsidR="00EE0C96" w:rsidRPr="000B7FAE" w:rsidTr="00312ABA">
        <w:trPr>
          <w:cantSplit/>
          <w:trHeight w:val="127"/>
          <w:jc w:val="center"/>
        </w:trPr>
        <w:tc>
          <w:tcPr>
            <w:tcW w:w="1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0C96" w:rsidRDefault="00EE0C96" w:rsidP="0009485A">
            <w:pPr>
              <w:pStyle w:val="af7"/>
              <w:framePr w:hSpace="0" w:wrap="auto" w:vAnchor="margin" w:hAnchor="text" w:yAlign="inline"/>
            </w:pPr>
            <w:r w:rsidRPr="00EE0C96">
              <w:rPr>
                <w:sz w:val="20"/>
                <w:szCs w:val="20"/>
              </w:rPr>
              <w:t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EE0C96" w:rsidP="00B663CC">
            <w:pPr>
              <w:pStyle w:val="af7"/>
              <w:framePr w:hSpace="0" w:wrap="auto" w:vAnchor="margin" w:hAnchor="text" w:yAlign="inline"/>
              <w:jc w:val="center"/>
            </w:pPr>
            <w:proofErr w:type="spellStart"/>
            <w:r w:rsidRPr="00B663CC">
              <w:t>ед</w:t>
            </w:r>
            <w:proofErr w:type="spellEnd"/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EE0C96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22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4A14C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4A14C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4A14C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E0C96" w:rsidRPr="00B663CC" w:rsidRDefault="004A14C9" w:rsidP="00B663CC">
            <w:pPr>
              <w:pStyle w:val="af7"/>
              <w:framePr w:hSpace="0" w:wrap="auto" w:vAnchor="margin" w:hAnchor="text" w:yAlign="inline"/>
              <w:jc w:val="center"/>
            </w:pPr>
            <w:r w:rsidRPr="00B663CC">
              <w:t>0</w:t>
            </w:r>
          </w:p>
        </w:tc>
      </w:tr>
    </w:tbl>
    <w:p w:rsidR="009810DA" w:rsidRDefault="009810DA" w:rsidP="000B3462">
      <w:pPr>
        <w:jc w:val="center"/>
        <w:outlineLvl w:val="0"/>
        <w:rPr>
          <w:b/>
        </w:rPr>
      </w:pPr>
    </w:p>
    <w:p w:rsidR="000B3462" w:rsidRPr="009C2FE2" w:rsidRDefault="00CF1DAD" w:rsidP="000B3462">
      <w:pPr>
        <w:jc w:val="center"/>
        <w:outlineLvl w:val="0"/>
        <w:rPr>
          <w:b/>
        </w:rPr>
      </w:pPr>
      <w:r w:rsidRPr="00CF1DAD">
        <w:rPr>
          <w:b/>
        </w:rPr>
        <w:t>1</w:t>
      </w:r>
      <w:r w:rsidR="000B3462" w:rsidRPr="009C2FE2">
        <w:rPr>
          <w:b/>
        </w:rPr>
        <w:t>. Характеристика проблем, на решение которой направлена Программа.</w:t>
      </w:r>
    </w:p>
    <w:p w:rsidR="000B3462" w:rsidRDefault="000B3462" w:rsidP="000B3462">
      <w:pPr>
        <w:jc w:val="center"/>
        <w:outlineLvl w:val="0"/>
        <w:rPr>
          <w:b/>
        </w:rPr>
      </w:pP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В последние годы благоустройству территории </w:t>
      </w:r>
      <w:r>
        <w:t>городского округа Люберцы</w:t>
      </w:r>
      <w:r w:rsidRPr="009C2FE2">
        <w:t xml:space="preserve"> придается большое значение</w:t>
      </w:r>
      <w:r>
        <w:t xml:space="preserve"> и</w:t>
      </w:r>
      <w:r w:rsidRPr="009C2FE2">
        <w:t xml:space="preserve"> уже в течение нескольких лет является приоритетным направлением социально-экономического развития город</w:t>
      </w:r>
      <w:r w:rsidR="00667F14">
        <w:t>ского округа</w:t>
      </w:r>
      <w:r w:rsidRPr="009C2FE2">
        <w:t xml:space="preserve">. </w:t>
      </w: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Однако существуют факторы, сдерживающие превращение </w:t>
      </w:r>
      <w:r>
        <w:t>городского округа</w:t>
      </w:r>
      <w:r w:rsidR="00C877F3">
        <w:br/>
      </w:r>
      <w:r w:rsidRPr="009C2FE2">
        <w:t xml:space="preserve">в многофункциональный, комфортный, эстетически привлекательный </w:t>
      </w:r>
      <w:r>
        <w:t>округ</w:t>
      </w:r>
      <w:r w:rsidRPr="009C2FE2">
        <w:t>. К некоторым из них следует отнести уровень благоустройства городских территорий</w:t>
      </w:r>
      <w:r>
        <w:t xml:space="preserve">, </w:t>
      </w:r>
      <w:r w:rsidRPr="009C2FE2">
        <w:t>уровень внешнего вида памятников, расположенных на территории</w:t>
      </w:r>
      <w:r>
        <w:t xml:space="preserve"> городского округа Люберцы, устройство н</w:t>
      </w:r>
      <w:r w:rsidRPr="009C2FE2">
        <w:t>езаконно установленны</w:t>
      </w:r>
      <w:r>
        <w:t>х</w:t>
      </w:r>
      <w:r w:rsidRPr="009C2FE2">
        <w:t xml:space="preserve"> нестационарны</w:t>
      </w:r>
      <w:r>
        <w:t xml:space="preserve">х объектов. </w:t>
      </w: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Улучшение внешнего облика </w:t>
      </w:r>
      <w:r w:rsidR="00667F14" w:rsidRPr="009C2FE2">
        <w:t>город</w:t>
      </w:r>
      <w:r w:rsidR="00667F14">
        <w:t>ского округа</w:t>
      </w:r>
      <w:r w:rsidRPr="009C2FE2">
        <w:t xml:space="preserve">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</w:t>
      </w:r>
      <w:r>
        <w:t>П</w:t>
      </w:r>
      <w:r w:rsidRPr="009C2FE2">
        <w:t>рограммы.</w:t>
      </w:r>
    </w:p>
    <w:p w:rsidR="000B3462" w:rsidRPr="009C2FE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>Г</w:t>
      </w:r>
      <w:r>
        <w:t>ородской округ Люберцы</w:t>
      </w:r>
      <w:r w:rsidRPr="009C2FE2">
        <w:t xml:space="preserve">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0B3462" w:rsidRPr="009C2FE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Зон отдыха, созданных на территории </w:t>
      </w:r>
      <w:r>
        <w:t>городского округа Люберцы</w:t>
      </w:r>
      <w:r w:rsidRPr="009C2FE2">
        <w:t>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</w:t>
      </w:r>
      <w:r w:rsidR="006573CF">
        <w:t xml:space="preserve">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</w:t>
      </w:r>
      <w:r w:rsidR="00DD7285">
        <w:t>пешеходных улиц, скверов, парков</w:t>
      </w:r>
      <w:r w:rsidR="006573CF">
        <w:t xml:space="preserve">. </w:t>
      </w:r>
    </w:p>
    <w:p w:rsidR="000B3462" w:rsidRPr="009C2FE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lastRenderedPageBreak/>
        <w:t>Особого внимания требуют детские и спортивные площадки.</w:t>
      </w:r>
    </w:p>
    <w:p w:rsidR="006573CF" w:rsidRDefault="006573CF" w:rsidP="000B3462">
      <w:pPr>
        <w:widowControl w:val="0"/>
        <w:autoSpaceDE w:val="0"/>
        <w:autoSpaceDN w:val="0"/>
        <w:adjustRightInd w:val="0"/>
        <w:ind w:firstLine="709"/>
        <w:jc w:val="both"/>
      </w:pPr>
      <w: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0B3462" w:rsidRPr="009C2FE2" w:rsidRDefault="000B3462" w:rsidP="00667F14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На территории </w:t>
      </w:r>
      <w:r>
        <w:t>городского округа Люберцы</w:t>
      </w:r>
      <w:r w:rsidRPr="009C2FE2">
        <w:t xml:space="preserve"> находятся памятники в </w:t>
      </w:r>
      <w:r w:rsidR="00667F14" w:rsidRPr="009C2FE2">
        <w:t>кол</w:t>
      </w:r>
      <w:r w:rsidR="00667F14">
        <w:t>ичестве</w:t>
      </w:r>
      <w:r w:rsidRPr="009C2FE2">
        <w:t xml:space="preserve"> </w:t>
      </w:r>
      <w:r w:rsidR="00C877F3">
        <w:br/>
      </w:r>
      <w:r>
        <w:t>27</w:t>
      </w:r>
      <w:r w:rsidRPr="009C2FE2">
        <w:t xml:space="preserve"> объекта</w:t>
      </w:r>
      <w:r>
        <w:t xml:space="preserve">. </w:t>
      </w:r>
      <w:r w:rsidRPr="009C2FE2">
        <w:t xml:space="preserve">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Default="000B3462" w:rsidP="00667F14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0B3462" w:rsidRDefault="000B3462" w:rsidP="00667F14">
      <w:pPr>
        <w:widowControl w:val="0"/>
        <w:autoSpaceDE w:val="0"/>
        <w:autoSpaceDN w:val="0"/>
        <w:adjustRightInd w:val="0"/>
        <w:ind w:firstLine="709"/>
        <w:jc w:val="both"/>
      </w:pPr>
      <w:r w:rsidRPr="009C2FE2">
        <w:t xml:space="preserve">Незаконно установленные нестационарные объекты не только портят внешний облик </w:t>
      </w:r>
      <w:r w:rsidR="00667F14" w:rsidRPr="009C2FE2">
        <w:t>город</w:t>
      </w:r>
      <w:r w:rsidR="00667F14">
        <w:t>ского округа</w:t>
      </w:r>
      <w:r w:rsidRPr="009C2FE2">
        <w:t xml:space="preserve">, но и наносят ущерб экономике, так как их собственники </w:t>
      </w:r>
      <w:r w:rsidR="00C877F3">
        <w:br/>
      </w:r>
      <w:r w:rsidRPr="009C2FE2">
        <w:t xml:space="preserve">не осуществляют  платежи в бюджет </w:t>
      </w:r>
      <w:r w:rsidR="00667F14" w:rsidRPr="009C2FE2">
        <w:t>город</w:t>
      </w:r>
      <w:r w:rsidR="00667F14">
        <w:t>ского округа</w:t>
      </w:r>
      <w:r w:rsidRPr="009C2FE2">
        <w:t xml:space="preserve">, нередки случаи самовольного подключения к электросетям. </w:t>
      </w:r>
    </w:p>
    <w:p w:rsidR="000B3462" w:rsidRDefault="000B3462" w:rsidP="000B3462">
      <w:pPr>
        <w:ind w:firstLine="709"/>
        <w:jc w:val="both"/>
      </w:pPr>
      <w:proofErr w:type="gramStart"/>
      <w:r>
        <w:t>П</w:t>
      </w:r>
      <w:r w:rsidRPr="009C2FE2">
        <w:t xml:space="preserve">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5" w:anchor="YANDEX_35" w:history="1"/>
      <w:r w:rsidRPr="009C2FE2">
        <w:rPr>
          <w:lang w:val="en-US"/>
        </w:rPr>
        <w:t> </w:t>
      </w:r>
      <w:r w:rsidR="00667F14" w:rsidRPr="009C2FE2">
        <w:t>город</w:t>
      </w:r>
      <w:r w:rsidR="00667F14">
        <w:t>ского округа</w:t>
      </w:r>
      <w:r w:rsidR="00667F14" w:rsidRPr="009C2FE2">
        <w:t xml:space="preserve"> </w:t>
      </w:r>
      <w:r w:rsidRPr="009C2FE2">
        <w:t>Люберцы</w:t>
      </w:r>
      <w:r w:rsidRPr="009C2FE2">
        <w:rPr>
          <w:lang w:val="en-US"/>
        </w:rPr>
        <w:t> </w:t>
      </w:r>
      <w:hyperlink r:id="rId16" w:anchor="YANDEX_38" w:history="1"/>
      <w:r w:rsidRPr="009C2FE2"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="00BB0256" w:rsidRPr="00BB0256">
        <w:t xml:space="preserve"> </w:t>
      </w:r>
      <w:r w:rsidRPr="009C2FE2">
        <w:t>хозяйственных и вспомогательных построек (сараи, будки, голубятни</w:t>
      </w:r>
      <w:proofErr w:type="gramEnd"/>
      <w:r w:rsidRPr="009C2FE2">
        <w:t xml:space="preserve">, </w:t>
      </w:r>
      <w:proofErr w:type="gramStart"/>
      <w:r w:rsidRPr="009C2FE2"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Pr="009C2FE2" w:rsidRDefault="000B3462" w:rsidP="000B3462">
      <w:pPr>
        <w:pStyle w:val="a5"/>
        <w:ind w:left="0" w:firstLine="709"/>
        <w:jc w:val="both"/>
        <w:outlineLvl w:val="0"/>
      </w:pPr>
      <w:r w:rsidRPr="009C2FE2"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</w:t>
      </w:r>
      <w:r>
        <w:t>городского округа Люберцы</w:t>
      </w:r>
      <w:r w:rsidRPr="009C2FE2">
        <w:t xml:space="preserve">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="00C877F3">
        <w:br/>
      </w:r>
      <w:r w:rsidRPr="009C2FE2"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="00C877F3">
        <w:br/>
      </w:r>
      <w:r w:rsidRPr="009C2FE2">
        <w:t xml:space="preserve"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</w:t>
      </w:r>
      <w:r>
        <w:t>городского округа Люберцы</w:t>
      </w:r>
      <w:r w:rsidRPr="009C2FE2">
        <w:t xml:space="preserve">, надлежащему содержанию территории </w:t>
      </w:r>
      <w:r>
        <w:t>городского округа Люберцы</w:t>
      </w:r>
      <w:r w:rsidRPr="009C2FE2">
        <w:t>.</w:t>
      </w:r>
    </w:p>
    <w:p w:rsidR="000B3462" w:rsidRPr="004F7D9D" w:rsidRDefault="000B3462" w:rsidP="000B34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FE2">
        <w:rPr>
          <w:rFonts w:ascii="Times New Roman" w:hAnsi="Times New Roman" w:cs="Times New Roman"/>
          <w:sz w:val="24"/>
          <w:szCs w:val="24"/>
        </w:rPr>
        <w:t xml:space="preserve">Для обеспечения эффективного использования территории </w:t>
      </w:r>
      <w:r>
        <w:rPr>
          <w:rFonts w:ascii="Times New Roman" w:hAnsi="Times New Roman" w:cs="Times New Roman"/>
          <w:sz w:val="24"/>
          <w:szCs w:val="24"/>
        </w:rPr>
        <w:t>городского округа Люберцы</w:t>
      </w:r>
      <w:r w:rsidRPr="009C2FE2">
        <w:rPr>
          <w:rFonts w:ascii="Times New Roman" w:hAnsi="Times New Roman" w:cs="Times New Roman"/>
          <w:sz w:val="24"/>
          <w:szCs w:val="24"/>
        </w:rPr>
        <w:t xml:space="preserve"> необходимо комплексно и системно подходить к решению финансовых, организационно-методических, технических вопросов</w:t>
      </w:r>
      <w:r>
        <w:rPr>
          <w:rFonts w:ascii="Times New Roman" w:hAnsi="Times New Roman" w:cs="Times New Roman"/>
          <w:sz w:val="24"/>
          <w:szCs w:val="24"/>
        </w:rPr>
        <w:t>, а так же</w:t>
      </w:r>
      <w:r w:rsidRPr="004F7D9D">
        <w:rPr>
          <w:rFonts w:ascii="Times New Roman" w:hAnsi="Times New Roman" w:cs="Times New Roman"/>
          <w:sz w:val="24"/>
          <w:szCs w:val="24"/>
        </w:rPr>
        <w:t xml:space="preserve"> не ограничиваться рамками местного бюджета, но и привлекать средства предприятий и организаций </w:t>
      </w:r>
      <w:r w:rsidR="00C877F3">
        <w:rPr>
          <w:rFonts w:ascii="Times New Roman" w:hAnsi="Times New Roman" w:cs="Times New Roman"/>
          <w:sz w:val="24"/>
          <w:szCs w:val="24"/>
        </w:rPr>
        <w:br/>
      </w:r>
      <w:r w:rsidRPr="004F7D9D">
        <w:rPr>
          <w:rFonts w:ascii="Times New Roman" w:hAnsi="Times New Roman" w:cs="Times New Roman"/>
          <w:sz w:val="24"/>
          <w:szCs w:val="24"/>
        </w:rPr>
        <w:t>и внебюджетных источников.</w:t>
      </w:r>
    </w:p>
    <w:p w:rsidR="000B3462" w:rsidRPr="009C2FE2" w:rsidRDefault="000B3462" w:rsidP="000B3462">
      <w:pPr>
        <w:ind w:firstLine="709"/>
        <w:jc w:val="center"/>
        <w:outlineLvl w:val="0"/>
        <w:rPr>
          <w:b/>
        </w:rPr>
      </w:pPr>
    </w:p>
    <w:p w:rsidR="000B3462" w:rsidRDefault="000B3462" w:rsidP="000B3462">
      <w:pPr>
        <w:ind w:firstLine="709"/>
        <w:jc w:val="center"/>
        <w:outlineLvl w:val="0"/>
        <w:rPr>
          <w:b/>
        </w:rPr>
      </w:pPr>
      <w:r w:rsidRPr="009C2FE2">
        <w:rPr>
          <w:b/>
        </w:rPr>
        <w:t>2. Основные цели и задачи Программы.</w:t>
      </w:r>
    </w:p>
    <w:p w:rsidR="000B3462" w:rsidRPr="009C2FE2" w:rsidRDefault="000B3462" w:rsidP="000B3462">
      <w:pPr>
        <w:ind w:firstLine="709"/>
        <w:jc w:val="both"/>
      </w:pPr>
      <w:r w:rsidRPr="009C2FE2">
        <w:t xml:space="preserve">Основными задачами разработки </w:t>
      </w:r>
      <w:r>
        <w:t>П</w:t>
      </w:r>
      <w:r w:rsidRPr="009C2FE2">
        <w:t xml:space="preserve">рограммы является улучшение внешнего облика </w:t>
      </w:r>
      <w:r>
        <w:t>городского округа Люберцы</w:t>
      </w:r>
      <w:r w:rsidRPr="009C2FE2">
        <w:t xml:space="preserve">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 w:rsidR="00C877F3">
        <w:br/>
      </w:r>
      <w:r w:rsidRPr="009C2FE2">
        <w:t xml:space="preserve">их структуры, повышение уровня комфортности территории </w:t>
      </w:r>
      <w:r w:rsidR="00667F14" w:rsidRPr="009C2FE2">
        <w:t>город</w:t>
      </w:r>
      <w:r w:rsidR="00667F14">
        <w:t>ского округа</w:t>
      </w:r>
      <w:r w:rsidR="00667F14" w:rsidRPr="009C2FE2">
        <w:t xml:space="preserve"> </w:t>
      </w:r>
      <w:r w:rsidRPr="009C2FE2">
        <w:t>для удовлетворения потребностей населения в благоприятных условиях проживания.</w:t>
      </w:r>
      <w:r w:rsidR="004E3B7F">
        <w:t xml:space="preserve"> Реализация программ Губернатора Московской области: «Новая культура сбора отходов (ТКО)», «Чистое Подмосковье»</w:t>
      </w:r>
    </w:p>
    <w:p w:rsidR="000B3462" w:rsidRPr="009C2FE2" w:rsidRDefault="000B3462" w:rsidP="000B3462">
      <w:pPr>
        <w:ind w:firstLine="709"/>
        <w:jc w:val="center"/>
        <w:outlineLvl w:val="0"/>
        <w:rPr>
          <w:b/>
        </w:rPr>
      </w:pP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u w:val="single"/>
        </w:rPr>
      </w:pPr>
      <w:r w:rsidRPr="004F7D9D">
        <w:rPr>
          <w:u w:val="single"/>
        </w:rPr>
        <w:lastRenderedPageBreak/>
        <w:t>Основными целями разработки данной Программы являются:</w:t>
      </w:r>
    </w:p>
    <w:p w:rsidR="000B3462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D9D">
        <w:rPr>
          <w:rFonts w:ascii="Times New Roman" w:hAnsi="Times New Roman" w:cs="Times New Roman"/>
          <w:sz w:val="24"/>
          <w:szCs w:val="24"/>
        </w:rPr>
        <w:t>Повышение эстетической привлекательности территории городского округа Люберцы.</w:t>
      </w:r>
    </w:p>
    <w:p w:rsidR="000B3462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D9D">
        <w:rPr>
          <w:rFonts w:ascii="Times New Roman" w:hAnsi="Times New Roman" w:cs="Times New Roman"/>
          <w:sz w:val="24"/>
          <w:szCs w:val="24"/>
        </w:rPr>
        <w:t>Создание благоприятных условий для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D9D">
        <w:rPr>
          <w:rFonts w:ascii="Times New Roman" w:hAnsi="Times New Roman" w:cs="Times New Roman"/>
          <w:sz w:val="24"/>
          <w:szCs w:val="24"/>
        </w:rPr>
        <w:t>населения.</w:t>
      </w:r>
    </w:p>
    <w:p w:rsidR="000B3462" w:rsidRPr="004F7D9D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D9D">
        <w:rPr>
          <w:rFonts w:ascii="Times New Roman" w:hAnsi="Times New Roman" w:cs="Times New Roman"/>
          <w:sz w:val="24"/>
          <w:szCs w:val="24"/>
        </w:rPr>
        <w:t>Улучшение состояния городских территорий.</w:t>
      </w:r>
    </w:p>
    <w:p w:rsidR="000B3462" w:rsidRDefault="000B3462" w:rsidP="000B3462">
      <w:pPr>
        <w:pStyle w:val="ConsPlusNormal"/>
        <w:widowControl/>
        <w:numPr>
          <w:ilvl w:val="0"/>
          <w:numId w:val="1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7D9D">
        <w:rPr>
          <w:rFonts w:ascii="Times New Roman" w:hAnsi="Times New Roman" w:cs="Times New Roman"/>
          <w:sz w:val="24"/>
          <w:szCs w:val="24"/>
        </w:rPr>
        <w:t>Содержание памятников в надлежащем состоянии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3462" w:rsidRDefault="000B3462" w:rsidP="000B3462">
      <w:pPr>
        <w:pStyle w:val="a5"/>
        <w:numPr>
          <w:ilvl w:val="0"/>
          <w:numId w:val="19"/>
        </w:numPr>
        <w:ind w:left="0" w:firstLine="709"/>
      </w:pPr>
      <w:r w:rsidRPr="004F7D9D">
        <w:t>Обеспечение эффективного использования территории городского округа Люберцы</w:t>
      </w:r>
      <w:r>
        <w:t>.</w:t>
      </w:r>
    </w:p>
    <w:p w:rsidR="000B3462" w:rsidRDefault="000B3462" w:rsidP="000B3462">
      <w:pPr>
        <w:pStyle w:val="a5"/>
        <w:numPr>
          <w:ilvl w:val="0"/>
          <w:numId w:val="19"/>
        </w:numPr>
        <w:ind w:left="0" w:firstLine="709"/>
      </w:pPr>
      <w:r>
        <w:t>У</w:t>
      </w:r>
      <w:r w:rsidRPr="009C2FE2">
        <w:t xml:space="preserve">лучшение архитектурного облика </w:t>
      </w:r>
      <w:r w:rsidR="00667F14" w:rsidRPr="009C2FE2">
        <w:t>город</w:t>
      </w:r>
      <w:r w:rsidR="00667F14">
        <w:t>ского округа.</w:t>
      </w:r>
    </w:p>
    <w:p w:rsidR="00CE7AC2" w:rsidRPr="004F7D9D" w:rsidRDefault="00CE7AC2" w:rsidP="00CE7AC2">
      <w:pPr>
        <w:pStyle w:val="a5"/>
        <w:ind w:left="709"/>
      </w:pPr>
    </w:p>
    <w:p w:rsidR="00CE7B63" w:rsidRPr="002428F7" w:rsidRDefault="000B3462" w:rsidP="00CE7B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C2FE2">
        <w:rPr>
          <w:b/>
        </w:rPr>
        <w:t xml:space="preserve">3. </w:t>
      </w:r>
      <w:r w:rsidR="00CE7B63">
        <w:rPr>
          <w:b/>
        </w:rPr>
        <w:t xml:space="preserve">Прогнозирование </w:t>
      </w:r>
      <w:r w:rsidR="00CE7B63" w:rsidRPr="000B7FAE">
        <w:rPr>
          <w:b/>
        </w:rPr>
        <w:t>муниципальной программы Московской области</w:t>
      </w:r>
    </w:p>
    <w:p w:rsidR="00CE7B63" w:rsidRDefault="00CE7B63" w:rsidP="00CE7B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B7FAE">
        <w:rPr>
          <w:b/>
        </w:rPr>
        <w:t>«Благоустройство и озеленение территории городского округа</w:t>
      </w:r>
    </w:p>
    <w:p w:rsidR="00CE7B63" w:rsidRPr="000B3462" w:rsidRDefault="00CE7B63" w:rsidP="00CE7B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B7FAE">
        <w:rPr>
          <w:b/>
        </w:rPr>
        <w:t>Люберцы Московской области»</w:t>
      </w:r>
    </w:p>
    <w:p w:rsidR="000B3462" w:rsidRPr="009C2FE2" w:rsidRDefault="000B3462" w:rsidP="000B3462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:rsidR="000B3462" w:rsidRDefault="000B3462" w:rsidP="000B3462">
      <w:pPr>
        <w:ind w:firstLine="709"/>
        <w:outlineLvl w:val="0"/>
      </w:pPr>
      <w:r w:rsidRPr="009C2FE2">
        <w:t>Программа рассчитана на период с 201</w:t>
      </w:r>
      <w:r>
        <w:t>8</w:t>
      </w:r>
      <w:r w:rsidRPr="009C2FE2">
        <w:t xml:space="preserve"> по 202</w:t>
      </w:r>
      <w:r>
        <w:t>2</w:t>
      </w:r>
      <w:r w:rsidRPr="009C2FE2">
        <w:t xml:space="preserve"> годы.</w:t>
      </w:r>
    </w:p>
    <w:p w:rsidR="00BC0FF1" w:rsidRDefault="0076596E" w:rsidP="00BC0FF1">
      <w:pPr>
        <w:ind w:firstLine="709"/>
        <w:jc w:val="both"/>
      </w:pPr>
      <w:r>
        <w:t>Реализация программных мероприятий по целям и задачам в период с 2018 по 2022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BC0FF1" w:rsidRPr="009C2FE2" w:rsidRDefault="00BC0FF1" w:rsidP="000B3462">
      <w:pPr>
        <w:ind w:firstLine="709"/>
        <w:outlineLvl w:val="0"/>
      </w:pPr>
    </w:p>
    <w:p w:rsidR="000B3462" w:rsidRPr="009C2FE2" w:rsidRDefault="000B3462" w:rsidP="000B3462">
      <w:pPr>
        <w:ind w:firstLine="709"/>
        <w:jc w:val="center"/>
        <w:outlineLvl w:val="0"/>
        <w:rPr>
          <w:b/>
        </w:rPr>
      </w:pPr>
      <w:r w:rsidRPr="009C2FE2">
        <w:rPr>
          <w:b/>
        </w:rPr>
        <w:t xml:space="preserve">4. </w:t>
      </w:r>
      <w:r w:rsidR="00A14CBA">
        <w:rPr>
          <w:b/>
        </w:rPr>
        <w:t>Перечень подпрограмм и краткое их описание</w:t>
      </w:r>
      <w:r w:rsidRPr="009C2FE2">
        <w:rPr>
          <w:b/>
        </w:rPr>
        <w:t>.</w:t>
      </w:r>
    </w:p>
    <w:p w:rsidR="000B3462" w:rsidRPr="009C2FE2" w:rsidRDefault="00A14CBA" w:rsidP="00A14CBA">
      <w:pPr>
        <w:ind w:firstLine="709"/>
        <w:jc w:val="both"/>
      </w:pPr>
      <w:r>
        <w:t xml:space="preserve">Муниципальная программа </w:t>
      </w:r>
      <w:r w:rsidRPr="00A14CBA">
        <w:t>«Благоустройство и озеленение территории городского округа</w:t>
      </w:r>
      <w:r>
        <w:t xml:space="preserve"> </w:t>
      </w:r>
      <w:r w:rsidRPr="00A14CBA">
        <w:t>Люберцы Московской области»</w:t>
      </w:r>
      <w:r>
        <w:t xml:space="preserve"> буде</w:t>
      </w:r>
      <w:r w:rsidR="000B3462" w:rsidRPr="009C2FE2">
        <w:t>т реализовываться в рамках</w:t>
      </w:r>
      <w:r>
        <w:t xml:space="preserve"> выполнения</w:t>
      </w:r>
      <w:r w:rsidR="000B3462" w:rsidRPr="009C2FE2">
        <w:t xml:space="preserve"> следующих </w:t>
      </w:r>
      <w:r>
        <w:t>п</w:t>
      </w:r>
      <w:r w:rsidR="000B3462" w:rsidRPr="009C2FE2">
        <w:t>одпрограмм:</w:t>
      </w:r>
    </w:p>
    <w:p w:rsidR="000B3462" w:rsidRDefault="000B3462" w:rsidP="000B3462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</w:pPr>
      <w:r w:rsidRPr="009C2FE2">
        <w:t xml:space="preserve">«Благоустройство территорий </w:t>
      </w:r>
      <w:r>
        <w:t>городского округа Люберцы</w:t>
      </w:r>
      <w:r w:rsidRPr="00C33BEB">
        <w:t xml:space="preserve"> Московской области</w:t>
      </w:r>
      <w:r w:rsidR="00A14CBA">
        <w:t>»;</w:t>
      </w:r>
      <w:r w:rsidR="0076596E">
        <w:t xml:space="preserve"> </w:t>
      </w:r>
    </w:p>
    <w:p w:rsidR="0076596E" w:rsidRPr="001958A4" w:rsidRDefault="0076596E" w:rsidP="0076596E">
      <w:pPr>
        <w:pStyle w:val="a5"/>
        <w:ind w:left="786"/>
        <w:jc w:val="both"/>
      </w:pPr>
      <w:r w:rsidRPr="001958A4">
        <w:t>Мероприятия Подпрограммы направленных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0B3462" w:rsidRDefault="000B3462" w:rsidP="000B3462">
      <w:pPr>
        <w:pStyle w:val="a3"/>
        <w:numPr>
          <w:ilvl w:val="0"/>
          <w:numId w:val="18"/>
        </w:numPr>
        <w:spacing w:before="0" w:beforeAutospacing="0" w:after="0" w:afterAutospacing="0"/>
        <w:ind w:left="0" w:firstLine="709"/>
        <w:jc w:val="both"/>
      </w:pPr>
      <w:r w:rsidRPr="009C2FE2">
        <w:t>«</w:t>
      </w:r>
      <w:r w:rsidRPr="00297579">
        <w:t>Обеспечение комфортной среды проживания в городском округе Люберцы</w:t>
      </w:r>
      <w:r>
        <w:t xml:space="preserve"> </w:t>
      </w:r>
      <w:r w:rsidRPr="00C33BEB">
        <w:t>Московской области</w:t>
      </w:r>
      <w:r w:rsidR="00A14CBA">
        <w:t>»;</w:t>
      </w:r>
    </w:p>
    <w:p w:rsidR="00F66D58" w:rsidRPr="001958A4" w:rsidRDefault="00F66D58" w:rsidP="00F66D58">
      <w:pPr>
        <w:pStyle w:val="a5"/>
        <w:ind w:left="786"/>
        <w:jc w:val="both"/>
      </w:pPr>
      <w:r w:rsidRPr="001958A4">
        <w:t>Мероп</w:t>
      </w:r>
      <w:r>
        <w:t>риятия Подпрограммы направленны</w:t>
      </w:r>
      <w:r w:rsidRPr="001958A4">
        <w:t xml:space="preserve"> на выполнение работ по содержани</w:t>
      </w:r>
      <w:r>
        <w:t>ю</w:t>
      </w:r>
      <w:r w:rsidRPr="001958A4">
        <w:t xml:space="preserve"> территорий  городского округа Люберцы в зимний и летний период, приведение в порядок городских территорий, улучшени</w:t>
      </w:r>
      <w:r>
        <w:t>ю</w:t>
      </w:r>
      <w:r w:rsidRPr="001958A4">
        <w:t xml:space="preserve"> внешнего облика городского округа Люберцы, 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0B3462" w:rsidRDefault="00F66D58" w:rsidP="00F66D58">
      <w:pPr>
        <w:pStyle w:val="a3"/>
        <w:spacing w:before="0" w:beforeAutospacing="0" w:after="0" w:afterAutospacing="0"/>
        <w:ind w:left="426"/>
        <w:jc w:val="both"/>
      </w:pPr>
      <w:r>
        <w:t xml:space="preserve">     3. </w:t>
      </w:r>
      <w:r w:rsidRPr="009C2FE2">
        <w:t xml:space="preserve"> </w:t>
      </w:r>
      <w:r w:rsidR="000B3462" w:rsidRPr="009C2FE2">
        <w:t>«</w:t>
      </w:r>
      <w:r w:rsidR="000B3462" w:rsidRPr="00297579">
        <w:t>Ремонт памятников городского округа Люберцы</w:t>
      </w:r>
      <w:r w:rsidR="000B3462">
        <w:t xml:space="preserve"> </w:t>
      </w:r>
      <w:r w:rsidR="000B3462" w:rsidRPr="00C33BEB">
        <w:t>Московской области</w:t>
      </w:r>
      <w:r w:rsidR="000B3462" w:rsidRPr="009C2FE2">
        <w:t>»</w:t>
      </w:r>
      <w:r w:rsidR="00A14CBA">
        <w:t>;</w:t>
      </w:r>
    </w:p>
    <w:p w:rsidR="0076596E" w:rsidRPr="009C2FE2" w:rsidRDefault="0076596E" w:rsidP="0076596E">
      <w:pPr>
        <w:pStyle w:val="a5"/>
        <w:ind w:left="786"/>
        <w:jc w:val="both"/>
      </w:pPr>
      <w:r w:rsidRPr="001958A4">
        <w:t xml:space="preserve">Мероприятия Подпрограммы направленны на </w:t>
      </w:r>
      <w:r w:rsidRPr="009C2FE2">
        <w:t xml:space="preserve">сохранение, ремонт и содержание памятников, находящихся </w:t>
      </w:r>
      <w:r>
        <w:t>н</w:t>
      </w:r>
      <w:r w:rsidRPr="009C2FE2">
        <w:t xml:space="preserve">а территории </w:t>
      </w:r>
      <w:r>
        <w:t xml:space="preserve">городского округа Люберцы. </w:t>
      </w:r>
      <w:r w:rsidRPr="009C2FE2">
        <w:t xml:space="preserve">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Default="00F66D58" w:rsidP="00F66D58">
      <w:pPr>
        <w:pStyle w:val="a3"/>
        <w:spacing w:before="0" w:beforeAutospacing="0" w:after="0" w:afterAutospacing="0"/>
        <w:ind w:firstLine="708"/>
        <w:jc w:val="both"/>
      </w:pPr>
      <w:r>
        <w:t xml:space="preserve">4. </w:t>
      </w:r>
      <w:r w:rsidR="000B3462" w:rsidRPr="009C2FE2">
        <w:t>«</w:t>
      </w:r>
      <w:r w:rsidR="000B3462" w:rsidRPr="00297579">
        <w:t>Озеленение территорий городского округа Люберцы</w:t>
      </w:r>
      <w:r w:rsidR="000B3462">
        <w:t xml:space="preserve"> </w:t>
      </w:r>
      <w:r w:rsidR="000B3462" w:rsidRPr="00C33BEB">
        <w:t>Московской области</w:t>
      </w:r>
      <w:r w:rsidR="000B3462" w:rsidRPr="009C2FE2">
        <w:t>»</w:t>
      </w:r>
      <w:r w:rsidR="00A14CBA">
        <w:t>;</w:t>
      </w:r>
    </w:p>
    <w:p w:rsidR="00CE7AC2" w:rsidRPr="001958A4" w:rsidRDefault="00CE7AC2" w:rsidP="00CE7AC2">
      <w:pPr>
        <w:pStyle w:val="a5"/>
        <w:ind w:left="786"/>
        <w:jc w:val="both"/>
      </w:pPr>
      <w:r w:rsidRPr="001958A4">
        <w:t xml:space="preserve">Мероприятия Подпрограммы направленны на </w:t>
      </w:r>
      <w:r>
        <w:t xml:space="preserve">проведения работ по озеленению территорий городского округа Люберцы и улучшения экологической обстановки в округе, а так же проведение работ по цветочному оформлению в целях </w:t>
      </w:r>
      <w:r w:rsidRPr="001958A4">
        <w:t xml:space="preserve">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CE7AC2" w:rsidRDefault="00F66D58" w:rsidP="00F66D58">
      <w:pPr>
        <w:pStyle w:val="a3"/>
        <w:spacing w:before="0" w:beforeAutospacing="0" w:after="0" w:afterAutospacing="0"/>
        <w:ind w:firstLine="708"/>
        <w:jc w:val="both"/>
      </w:pPr>
      <w:r>
        <w:t xml:space="preserve">5. </w:t>
      </w:r>
      <w:r w:rsidR="000B3462" w:rsidRPr="00297579">
        <w:t>«Благоустройство неосвоенных территорий городского округа Люберцы</w:t>
      </w:r>
      <w:r w:rsidR="000B3462">
        <w:t xml:space="preserve"> </w:t>
      </w:r>
      <w:r w:rsidR="000B3462" w:rsidRPr="00C33BEB">
        <w:t>Московской области</w:t>
      </w:r>
      <w:r w:rsidR="000B3462" w:rsidRPr="00297579">
        <w:t>»</w:t>
      </w:r>
      <w:r w:rsidR="00A14CBA">
        <w:t>;</w:t>
      </w:r>
    </w:p>
    <w:p w:rsidR="00CE7AC2" w:rsidRDefault="00CE7AC2" w:rsidP="00CE7AC2">
      <w:pPr>
        <w:pStyle w:val="a5"/>
        <w:ind w:left="786"/>
        <w:jc w:val="both"/>
      </w:pPr>
      <w:proofErr w:type="gramStart"/>
      <w:r w:rsidRPr="001958A4">
        <w:lastRenderedPageBreak/>
        <w:t xml:space="preserve">Мероприятия Подпрограммы направленны на </w:t>
      </w:r>
      <w:r>
        <w:t>выполнение работ</w:t>
      </w:r>
      <w:r w:rsidRPr="009C2FE2">
        <w:t xml:space="preserve">, связанных с демонтажем незаконно установленных нестационарных объектов или возведенных на территории </w:t>
      </w:r>
      <w:hyperlink r:id="rId17" w:anchor="YANDEX_35" w:history="1"/>
      <w:r w:rsidRPr="00CE7AC2">
        <w:rPr>
          <w:lang w:val="en-US"/>
        </w:rPr>
        <w:t> </w:t>
      </w:r>
      <w:r w:rsidRPr="009C2FE2">
        <w:t>город</w:t>
      </w:r>
      <w:r>
        <w:t>ского округа</w:t>
      </w:r>
      <w:r w:rsidRPr="009C2FE2">
        <w:t xml:space="preserve"> Люберцы</w:t>
      </w:r>
      <w:r w:rsidRPr="00CE7AC2">
        <w:rPr>
          <w:lang w:val="en-US"/>
        </w:rPr>
        <w:t> </w:t>
      </w:r>
      <w:hyperlink r:id="rId18" w:anchor="YANDEX_38" w:history="1"/>
      <w:r w:rsidRPr="009C2FE2"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Pr="00BB0256">
        <w:t xml:space="preserve"> </w:t>
      </w:r>
      <w:r w:rsidRPr="009C2FE2">
        <w:t>хозяйственных и вспомогательных построек (сараи</w:t>
      </w:r>
      <w:proofErr w:type="gramEnd"/>
      <w:r w:rsidRPr="009C2FE2">
        <w:t xml:space="preserve">, </w:t>
      </w:r>
      <w:proofErr w:type="gramStart"/>
      <w:r w:rsidRPr="009C2FE2"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Default="00F66D58" w:rsidP="00F66D58">
      <w:pPr>
        <w:pStyle w:val="a3"/>
        <w:spacing w:before="0" w:beforeAutospacing="0" w:after="0" w:afterAutospacing="0"/>
        <w:ind w:left="708"/>
        <w:jc w:val="both"/>
      </w:pPr>
      <w:r>
        <w:t xml:space="preserve">6. </w:t>
      </w:r>
      <w:r w:rsidR="000B3462" w:rsidRPr="00297579">
        <w:t>«Обеспечивающая подпрограмма»</w:t>
      </w:r>
      <w:r w:rsidR="00A14CBA">
        <w:t>.</w:t>
      </w:r>
    </w:p>
    <w:p w:rsidR="00CE7AC2" w:rsidRPr="007F5058" w:rsidRDefault="00CE7AC2" w:rsidP="00CE7AC2">
      <w:pPr>
        <w:pStyle w:val="a5"/>
        <w:ind w:left="786"/>
        <w:jc w:val="both"/>
      </w:pPr>
      <w:r w:rsidRPr="001958A4">
        <w:t xml:space="preserve">Мероприятия Подпрограммы направленны на </w:t>
      </w:r>
      <w:r>
        <w:t xml:space="preserve">выполнение Обеспечения деятельности </w:t>
      </w:r>
      <w:r w:rsidRPr="00CE7AC2">
        <w:t>МУ «Благоустройство и ЖКХ, в том числе закупку техники</w:t>
      </w:r>
      <w:proofErr w:type="gramStart"/>
      <w:r w:rsidRPr="00CE7AC2">
        <w:t xml:space="preserve"> ,</w:t>
      </w:r>
      <w:proofErr w:type="gramEnd"/>
      <w:r w:rsidRPr="00CE7AC2">
        <w:t xml:space="preserve"> работ услуг для полного выполнения мероприятий в рамках </w:t>
      </w:r>
      <w:r w:rsidRPr="007F5058">
        <w:t>»» муниципальной программы «Благоустройство и озеленение территории городского округа Люберцы Московской области»</w:t>
      </w:r>
      <w:r>
        <w:t>.</w:t>
      </w:r>
    </w:p>
    <w:p w:rsidR="00CE7AC2" w:rsidRDefault="00CE7AC2" w:rsidP="00CE7AC2">
      <w:pPr>
        <w:pStyle w:val="a3"/>
        <w:spacing w:before="0" w:beforeAutospacing="0" w:after="0" w:afterAutospacing="0"/>
        <w:ind w:left="709"/>
        <w:jc w:val="both"/>
      </w:pPr>
    </w:p>
    <w:p w:rsidR="000B3462" w:rsidRPr="009C2FE2" w:rsidRDefault="000B3462" w:rsidP="000B3462">
      <w:pPr>
        <w:pStyle w:val="a5"/>
        <w:ind w:left="0" w:firstLine="709"/>
        <w:jc w:val="center"/>
        <w:outlineLvl w:val="0"/>
        <w:rPr>
          <w:b/>
        </w:rPr>
      </w:pPr>
      <w:r w:rsidRPr="009C2FE2">
        <w:rPr>
          <w:b/>
        </w:rPr>
        <w:t>5. Ресурсное обеспечение Программы.</w:t>
      </w:r>
    </w:p>
    <w:p w:rsidR="000B3462" w:rsidRPr="009C2FE2" w:rsidRDefault="000B3462" w:rsidP="000B3462">
      <w:pPr>
        <w:ind w:firstLine="709"/>
        <w:jc w:val="both"/>
      </w:pPr>
      <w:r w:rsidRPr="009C2FE2">
        <w:t xml:space="preserve">Финансирование программных мероприятий предусматривается осуществлять за счет средств бюджета </w:t>
      </w:r>
      <w:r>
        <w:t>городского округа Люберцы</w:t>
      </w:r>
      <w:r w:rsidRPr="009C2FE2">
        <w:t xml:space="preserve"> и бюджета Московской области</w:t>
      </w:r>
      <w:r w:rsidR="00A14CBA">
        <w:t>.</w:t>
      </w:r>
      <w:r w:rsidRPr="009C2FE2">
        <w:t xml:space="preserve"> </w:t>
      </w:r>
    </w:p>
    <w:p w:rsidR="000B3462" w:rsidRPr="009C2FE2" w:rsidRDefault="000B3462" w:rsidP="000B3462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FE2">
        <w:rPr>
          <w:rFonts w:ascii="Times New Roman" w:hAnsi="Times New Roman" w:cs="Times New Roman"/>
          <w:sz w:val="24"/>
          <w:szCs w:val="24"/>
        </w:rPr>
        <w:t xml:space="preserve">Объемы финансирования Подпрограммы могут ежегодно корректироваться с учетом изменения социально-экономической ситуации и наличия средств в бюджете </w:t>
      </w:r>
      <w:r>
        <w:rPr>
          <w:rFonts w:ascii="Times New Roman" w:hAnsi="Times New Roman" w:cs="Times New Roman"/>
          <w:sz w:val="24"/>
          <w:szCs w:val="24"/>
        </w:rPr>
        <w:t>городского округа Люберцы</w:t>
      </w:r>
      <w:r w:rsidRPr="009C2FE2">
        <w:rPr>
          <w:rFonts w:ascii="Times New Roman" w:hAnsi="Times New Roman" w:cs="Times New Roman"/>
          <w:sz w:val="24"/>
          <w:szCs w:val="24"/>
        </w:rPr>
        <w:t>.</w:t>
      </w:r>
    </w:p>
    <w:p w:rsidR="000B3462" w:rsidRDefault="000B3462" w:rsidP="000B3462">
      <w:pPr>
        <w:pStyle w:val="a3"/>
        <w:spacing w:before="0" w:beforeAutospacing="0" w:after="0" w:afterAutospacing="0"/>
        <w:ind w:firstLine="709"/>
        <w:jc w:val="both"/>
      </w:pPr>
    </w:p>
    <w:p w:rsidR="00BC0FF1" w:rsidRPr="009C2FE2" w:rsidRDefault="00BC0FF1" w:rsidP="00BC0FF1">
      <w:pPr>
        <w:ind w:firstLine="709"/>
        <w:jc w:val="center"/>
        <w:outlineLvl w:val="0"/>
        <w:rPr>
          <w:b/>
        </w:rPr>
      </w:pPr>
      <w:r>
        <w:rPr>
          <w:b/>
        </w:rPr>
        <w:t>6</w:t>
      </w:r>
      <w:r w:rsidRPr="009C2FE2">
        <w:rPr>
          <w:b/>
        </w:rPr>
        <w:t xml:space="preserve">. </w:t>
      </w:r>
      <w:r>
        <w:rPr>
          <w:b/>
        </w:rPr>
        <w:t>Порядок взаимодействия ответственного за выполнение мероприятия.</w:t>
      </w:r>
    </w:p>
    <w:p w:rsidR="00BC0FF1" w:rsidRDefault="00BC0FF1" w:rsidP="00BC0FF1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proofErr w:type="gramStart"/>
      <w:r w:rsidRPr="009C2FE2">
        <w:t>Контроль за</w:t>
      </w:r>
      <w:proofErr w:type="gramEnd"/>
      <w:r w:rsidRPr="009C2FE2">
        <w:t xml:space="preserve"> реализацией программы осуществляет </w:t>
      </w:r>
      <w:r>
        <w:t>администрация городского округа</w:t>
      </w:r>
      <w:r w:rsidRPr="009C2FE2">
        <w:rPr>
          <w:bCs/>
        </w:rPr>
        <w:t>.</w:t>
      </w:r>
      <w:r>
        <w:rPr>
          <w:bCs/>
        </w:rPr>
        <w:t xml:space="preserve"> Реализация основных мероприятий осуществляется в соответствии с утвержденными дорожными картами. </w:t>
      </w:r>
    </w:p>
    <w:p w:rsidR="00BC0FF1" w:rsidRDefault="00BC0FF1" w:rsidP="00BC0FF1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AE26C1">
        <w:rPr>
          <w:sz w:val="28"/>
          <w:szCs w:val="28"/>
        </w:rPr>
        <w:t xml:space="preserve"> </w:t>
      </w:r>
      <w:r w:rsidRPr="00AE26C1">
        <w:rPr>
          <w:bCs/>
        </w:rPr>
        <w:t>от 20.09.2018 № 3715-ПА</w:t>
      </w:r>
    </w:p>
    <w:p w:rsidR="00BC0FF1" w:rsidRPr="009C2FE2" w:rsidRDefault="00BC0FF1" w:rsidP="00BC0FF1">
      <w:pPr>
        <w:pStyle w:val="a3"/>
        <w:spacing w:before="0" w:beforeAutospacing="0" w:after="0" w:afterAutospacing="0"/>
        <w:ind w:firstLine="709"/>
        <w:jc w:val="both"/>
      </w:pPr>
      <w:r>
        <w:rPr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BC0FF1" w:rsidRPr="009C2FE2" w:rsidRDefault="00BC0FF1" w:rsidP="000B3462">
      <w:pPr>
        <w:pStyle w:val="a3"/>
        <w:spacing w:before="0" w:beforeAutospacing="0" w:after="0" w:afterAutospacing="0"/>
        <w:ind w:firstLine="709"/>
        <w:jc w:val="both"/>
      </w:pPr>
    </w:p>
    <w:p w:rsidR="000B3462" w:rsidRPr="009C2FE2" w:rsidRDefault="00BC0FF1" w:rsidP="000B3462">
      <w:pPr>
        <w:ind w:firstLine="709"/>
        <w:jc w:val="center"/>
        <w:outlineLvl w:val="0"/>
        <w:rPr>
          <w:b/>
        </w:rPr>
      </w:pPr>
      <w:r>
        <w:rPr>
          <w:b/>
        </w:rPr>
        <w:t>7</w:t>
      </w:r>
      <w:r w:rsidR="000B3462" w:rsidRPr="009C2FE2">
        <w:rPr>
          <w:b/>
        </w:rPr>
        <w:t>. Ожидаемые результаты реализации Программы.</w:t>
      </w:r>
    </w:p>
    <w:p w:rsidR="000B3462" w:rsidRPr="009C2FE2" w:rsidRDefault="000B3462" w:rsidP="00C877F3">
      <w:pPr>
        <w:pStyle w:val="a3"/>
        <w:spacing w:before="0" w:beforeAutospacing="0" w:after="0" w:afterAutospacing="0"/>
        <w:ind w:firstLine="284"/>
        <w:jc w:val="both"/>
      </w:pPr>
      <w:r w:rsidRPr="009C2FE2">
        <w:t xml:space="preserve">1. Комплексная уборка территорий </w:t>
      </w:r>
      <w:r>
        <w:t>городского округа Люберцы</w:t>
      </w:r>
      <w:r w:rsidRPr="009C2FE2">
        <w:t xml:space="preserve"> на площади</w:t>
      </w:r>
      <w:r>
        <w:t xml:space="preserve"> 397500</w:t>
      </w:r>
      <w:r w:rsidRPr="009C2FE2">
        <w:t xml:space="preserve"> м2.</w:t>
      </w:r>
    </w:p>
    <w:p w:rsidR="000B3462" w:rsidRPr="009C2FE2" w:rsidRDefault="000B3462" w:rsidP="00C877F3">
      <w:pPr>
        <w:pStyle w:val="a3"/>
        <w:spacing w:before="0" w:beforeAutospacing="0" w:after="0" w:afterAutospacing="0"/>
        <w:ind w:firstLine="284"/>
        <w:jc w:val="both"/>
      </w:pPr>
      <w:r w:rsidRPr="009C2FE2">
        <w:t xml:space="preserve">2. Ремонт и содержание памятников в количестве </w:t>
      </w:r>
      <w:r>
        <w:t>27</w:t>
      </w:r>
      <w:r w:rsidRPr="009C2FE2">
        <w:t xml:space="preserve"> шт.</w:t>
      </w:r>
    </w:p>
    <w:p w:rsidR="000B3462" w:rsidRPr="009C2FE2" w:rsidRDefault="000B3462" w:rsidP="00C877F3">
      <w:pPr>
        <w:pStyle w:val="a3"/>
        <w:spacing w:before="0" w:beforeAutospacing="0" w:after="0" w:afterAutospacing="0"/>
        <w:ind w:firstLine="284"/>
        <w:jc w:val="both"/>
      </w:pPr>
      <w:r w:rsidRPr="009C2FE2">
        <w:t xml:space="preserve">3. Содержание цветников, площадь цветочного оформления -  </w:t>
      </w:r>
      <w:r>
        <w:t>6000</w:t>
      </w:r>
      <w:r w:rsidRPr="009C2FE2">
        <w:t xml:space="preserve"> м2.</w:t>
      </w:r>
    </w:p>
    <w:p w:rsidR="000B3462" w:rsidRPr="009C2FE2" w:rsidRDefault="000B3462" w:rsidP="00C877F3">
      <w:pPr>
        <w:pStyle w:val="a3"/>
        <w:spacing w:before="0" w:beforeAutospacing="0" w:after="0" w:afterAutospacing="0"/>
        <w:ind w:firstLine="284"/>
        <w:jc w:val="both"/>
      </w:pPr>
      <w:r w:rsidRPr="009C2FE2">
        <w:t xml:space="preserve">4. Количество незаконно установленных объектов, подлежащих демонтажу </w:t>
      </w:r>
      <w:r w:rsidR="00A14CBA" w:rsidRPr="009C2FE2">
        <w:t>*</w:t>
      </w:r>
      <w:r w:rsidRPr="009C2FE2">
        <w:t xml:space="preserve">– </w:t>
      </w:r>
      <w:r>
        <w:t>216</w:t>
      </w:r>
      <w:r w:rsidRPr="009C2FE2">
        <w:t xml:space="preserve"> ед.</w:t>
      </w:r>
    </w:p>
    <w:p w:rsidR="000B3462" w:rsidRPr="009C2FE2" w:rsidRDefault="000B3462" w:rsidP="00C877F3">
      <w:pPr>
        <w:widowControl w:val="0"/>
        <w:autoSpaceDE w:val="0"/>
        <w:autoSpaceDN w:val="0"/>
        <w:adjustRightInd w:val="0"/>
        <w:ind w:firstLine="284"/>
        <w:jc w:val="both"/>
      </w:pPr>
      <w:r w:rsidRPr="009C2FE2">
        <w:t>5.Создание безопасных и комфортных условий для проживания граждан.</w:t>
      </w:r>
    </w:p>
    <w:p w:rsidR="000B3462" w:rsidRPr="009C2FE2" w:rsidRDefault="000B3462" w:rsidP="00C877F3">
      <w:pPr>
        <w:ind w:firstLine="284"/>
      </w:pPr>
      <w:r w:rsidRPr="009C2FE2">
        <w:t xml:space="preserve">6. Комплексное благоустройство не менее </w:t>
      </w:r>
      <w:r>
        <w:t>67</w:t>
      </w:r>
      <w:r w:rsidRPr="009C2FE2">
        <w:t xml:space="preserve"> дворовых территорий</w:t>
      </w:r>
      <w:r w:rsidR="00A14CBA" w:rsidRPr="009C2FE2">
        <w:t>*</w:t>
      </w:r>
    </w:p>
    <w:p w:rsidR="000B3462" w:rsidRDefault="000B3462" w:rsidP="00C877F3">
      <w:pPr>
        <w:ind w:firstLine="284"/>
      </w:pPr>
      <w:r w:rsidRPr="009C2FE2">
        <w:t xml:space="preserve">7. Благоустройство городских территорий </w:t>
      </w:r>
    </w:p>
    <w:p w:rsidR="004E3B7F" w:rsidRDefault="000B3462" w:rsidP="00C877F3">
      <w:pPr>
        <w:ind w:firstLine="284"/>
      </w:pPr>
      <w:r>
        <w:t>8. Благоустройство зон</w:t>
      </w:r>
      <w:r w:rsidRPr="009C2FE2">
        <w:t xml:space="preserve"> отдыха</w:t>
      </w:r>
      <w:r w:rsidR="00A14CBA" w:rsidRPr="009C2FE2">
        <w:t>*</w:t>
      </w:r>
      <w:r>
        <w:t xml:space="preserve">.     </w:t>
      </w:r>
    </w:p>
    <w:p w:rsidR="004E3B7F" w:rsidRDefault="004E3B7F" w:rsidP="00C877F3">
      <w:pPr>
        <w:ind w:firstLine="284"/>
      </w:pPr>
      <w:r>
        <w:t>9. Заключение и исполнение договоров на вывоз отходов в ИЖС и СНТ-100%</w:t>
      </w:r>
    </w:p>
    <w:p w:rsidR="000B3462" w:rsidRPr="009C2FE2" w:rsidRDefault="004E3B7F" w:rsidP="00C877F3">
      <w:pPr>
        <w:ind w:firstLine="284"/>
      </w:pPr>
      <w:r>
        <w:t>10. Оснащение контейнерных площадок МКД контейнерами для раздельного сбора отходов.- 20%</w:t>
      </w:r>
      <w:r w:rsidR="000B3462">
        <w:t xml:space="preserve">      </w:t>
      </w:r>
    </w:p>
    <w:p w:rsidR="000B3462" w:rsidRDefault="000B3462" w:rsidP="000B3462">
      <w:pPr>
        <w:ind w:firstLine="709"/>
        <w:jc w:val="both"/>
      </w:pPr>
      <w:r w:rsidRPr="009C2FE2">
        <w:t>*С 201</w:t>
      </w:r>
      <w:r>
        <w:t>8</w:t>
      </w:r>
      <w:r w:rsidRPr="009C2FE2">
        <w:t xml:space="preserve"> по 2021 год  адресный  перечень по цветочному оформлению, устройству детских и спортивных площадок, незаконно установленных объектов</w:t>
      </w:r>
      <w:r>
        <w:t xml:space="preserve">, </w:t>
      </w:r>
      <w:r w:rsidRPr="009C2FE2">
        <w:t xml:space="preserve">благоустройству </w:t>
      </w:r>
      <w:r w:rsidRPr="009C2FE2">
        <w:lastRenderedPageBreak/>
        <w:t xml:space="preserve">городских территорий,  формируется и уточняется ежегодно на основании анализа </w:t>
      </w:r>
      <w:r w:rsidR="00C877F3">
        <w:br/>
      </w:r>
      <w:r w:rsidRPr="009C2FE2">
        <w:t xml:space="preserve">за период предыдущего года: обращений жителей </w:t>
      </w:r>
      <w:r>
        <w:t>городского округа Люберцы</w:t>
      </w:r>
      <w:r w:rsidRPr="009C2FE2">
        <w:t xml:space="preserve">, заявок жилищных организаций, обследований городских территорий сотрудниками администрации </w:t>
      </w:r>
      <w:r>
        <w:t>городского округа Люберцы.</w:t>
      </w:r>
    </w:p>
    <w:p w:rsidR="000B3462" w:rsidRPr="009C2FE2" w:rsidRDefault="000B3462" w:rsidP="000B3462">
      <w:pPr>
        <w:pStyle w:val="ConsPlusCell"/>
        <w:ind w:firstLine="709"/>
        <w:rPr>
          <w:rFonts w:ascii="Times New Roman" w:hAnsi="Times New Roman" w:cs="Times New Roman"/>
          <w:sz w:val="24"/>
          <w:szCs w:val="24"/>
        </w:rPr>
      </w:pPr>
    </w:p>
    <w:p w:rsidR="0058425D" w:rsidRDefault="00BC0FF1" w:rsidP="000B3462">
      <w:pPr>
        <w:ind w:firstLine="709"/>
        <w:jc w:val="center"/>
        <w:outlineLvl w:val="0"/>
        <w:rPr>
          <w:b/>
        </w:rPr>
      </w:pPr>
      <w:r>
        <w:rPr>
          <w:b/>
        </w:rPr>
        <w:t>8</w:t>
      </w:r>
      <w:r w:rsidR="000B3462" w:rsidRPr="009C2FE2">
        <w:rPr>
          <w:b/>
        </w:rPr>
        <w:t xml:space="preserve">. </w:t>
      </w:r>
      <w:r w:rsidR="0058425D" w:rsidRPr="0058425D">
        <w:rPr>
          <w:b/>
        </w:rPr>
        <w:t>Методика расчета значений показателей реализации программы</w:t>
      </w:r>
    </w:p>
    <w:p w:rsidR="009D579F" w:rsidRDefault="005F4CB6" w:rsidP="00A51A05">
      <w:pPr>
        <w:pStyle w:val="a3"/>
        <w:spacing w:before="0" w:beforeAutospacing="0" w:after="0" w:afterAutospacing="0"/>
        <w:ind w:firstLine="709"/>
        <w:jc w:val="both"/>
      </w:pPr>
      <w:r>
        <w:t xml:space="preserve">«Комплексное благоустройство», </w:t>
      </w:r>
      <w:r w:rsidR="0058425D">
        <w:t>«</w:t>
      </w:r>
      <w:hyperlink r:id="rId19" w:history="1">
        <w:r w:rsidR="0058425D" w:rsidRPr="0058425D">
          <w:t>Уютный двор</w:t>
        </w:r>
        <w:r w:rsidR="0058425D">
          <w:t>»</w:t>
        </w:r>
        <w:r w:rsidR="0058425D" w:rsidRPr="0058425D">
          <w:t xml:space="preserve"> - Реализация программы комплексного благоустройства дворовых территорий</w:t>
        </w:r>
      </w:hyperlink>
      <w:r w:rsidR="0058425D">
        <w:t xml:space="preserve">. </w:t>
      </w:r>
      <w:r w:rsidR="0058425D" w:rsidRPr="0058425D">
        <w:t>Методика расчета значения показателя</w:t>
      </w:r>
      <w:r w:rsidR="00A51A05">
        <w:t xml:space="preserve"> по данной подкатегории представлено в Приложении № 8</w:t>
      </w:r>
      <w:r w:rsidR="0058425D" w:rsidRPr="0058425D">
        <w:t>. Максимальное значение показателя (накопительным итогом):</w:t>
      </w:r>
      <w:r w:rsidR="000D1269">
        <w:t xml:space="preserve"> </w:t>
      </w:r>
      <w:r w:rsidR="0058425D" w:rsidRPr="0058425D">
        <w:t>по итогам 1 квартала - 5,5 баллов;</w:t>
      </w:r>
      <w:r w:rsidR="00024DEE">
        <w:t xml:space="preserve"> </w:t>
      </w:r>
      <w:r w:rsidR="0058425D" w:rsidRPr="0058425D">
        <w:t>по итогам 2 квартала - 9,5 баллов (+4,0);по итогам 3 квартала - 18,5 баллов (+7,5);по итогам 4 квартала - 20,0 баллов (3,0);</w:t>
      </w:r>
      <w:r w:rsidR="0058425D">
        <w:t xml:space="preserve"> </w:t>
      </w:r>
    </w:p>
    <w:p w:rsidR="0058425D" w:rsidRDefault="005F4CB6" w:rsidP="00A51A05">
      <w:pPr>
        <w:pStyle w:val="a3"/>
        <w:spacing w:before="0" w:beforeAutospacing="0" w:after="0" w:afterAutospacing="0"/>
        <w:ind w:firstLine="709"/>
        <w:jc w:val="both"/>
      </w:pPr>
      <w:r>
        <w:t xml:space="preserve">«Благоустройство зон отдыха», </w:t>
      </w:r>
      <w:r w:rsidR="009D579F">
        <w:t>«</w:t>
      </w:r>
      <w:r w:rsidR="009D579F" w:rsidRPr="009D579F">
        <w:t>Территория для жизни</w:t>
      </w:r>
      <w:r w:rsidR="009D579F">
        <w:t>»</w:t>
      </w:r>
      <w:r w:rsidR="007C6F08">
        <w:t xml:space="preserve">, «Доля качелей с жестким подвесом переоборудованная на гибкие подвесы» </w:t>
      </w:r>
      <w:r w:rsidR="009D579F" w:rsidRPr="009D579F">
        <w:t>- Благоустройство территорий муниципальных образований: улиц, общественных пространств, пешех</w:t>
      </w:r>
      <w:r w:rsidR="009D579F">
        <w:t>одных улиц, скверов, парков. Показатель носит интеграционный характер и формируется с учетом следующих подкатегорий:- благоустройство общественных территорий;- содержание объектов благоустройства;- наличие концепций развития парков, согласованной с Главным управлением архитектуры и градостроительства МО и получившей поддержку жителей.</w:t>
      </w:r>
      <w:r w:rsidR="00AF6D35" w:rsidRPr="00AF6D35">
        <w:t xml:space="preserve"> </w:t>
      </w:r>
      <w:r w:rsidR="00AF6D35" w:rsidRPr="0058425D">
        <w:t>Методика расчета значения показателя</w:t>
      </w:r>
      <w:r w:rsidR="00AF6D35">
        <w:t xml:space="preserve"> по данной подкатегории представлено в Приложении № </w:t>
      </w:r>
      <w:r w:rsidR="0020455B">
        <w:t>9</w:t>
      </w:r>
      <w:r w:rsidR="00AF6D35" w:rsidRPr="0058425D">
        <w:t>.</w:t>
      </w:r>
    </w:p>
    <w:p w:rsidR="006E29B2" w:rsidRDefault="006E29B2" w:rsidP="00A51A05">
      <w:pPr>
        <w:pStyle w:val="a3"/>
        <w:spacing w:before="0" w:beforeAutospacing="0" w:after="0" w:afterAutospacing="0"/>
        <w:ind w:firstLine="709"/>
        <w:jc w:val="both"/>
      </w:pPr>
      <w:r>
        <w:rPr>
          <w:sz w:val="20"/>
          <w:szCs w:val="20"/>
        </w:rPr>
        <w:t>«</w:t>
      </w:r>
      <w:r w:rsidRPr="006E29B2">
        <w:t>Доля качелей с жестким подвесом переоборудованных на гибкие подвесы»</w:t>
      </w:r>
      <w:r>
        <w:t>- базовое значение на начало года -0 %, планируемое значение на конец 2018 года -100%. За счет средств внебюджетных источников будут выполнены работы по замене качелей на жесткой сцепки на гибкие, в том числе том числе громоздких и массивных сидений на легкие.</w:t>
      </w:r>
      <w:r w:rsidR="0009485A">
        <w:t xml:space="preserve">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 </w:t>
      </w:r>
    </w:p>
    <w:p w:rsidR="00774FDB" w:rsidRDefault="00A51A05" w:rsidP="00774FDB">
      <w:pPr>
        <w:pStyle w:val="a3"/>
        <w:spacing w:before="0" w:beforeAutospacing="0" w:after="0" w:afterAutospacing="0"/>
        <w:ind w:firstLine="709"/>
        <w:jc w:val="both"/>
      </w:pPr>
      <w:r>
        <w:t xml:space="preserve"> </w:t>
      </w:r>
      <w:r w:rsidR="0015525F">
        <w:t>«Новая</w:t>
      </w:r>
      <w:r w:rsidR="007C6F08">
        <w:t xml:space="preserve"> культура сбора отходов ТКО», «Приобретение и установка контейнеров под раздельный сбор мусора».</w:t>
      </w:r>
      <w:r w:rsidR="0015525F">
        <w:t xml:space="preserve"> 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</w:t>
      </w:r>
      <w:r w:rsidR="00774FDB" w:rsidRPr="00774FDB">
        <w:t xml:space="preserve"> </w:t>
      </w:r>
      <w:r w:rsidR="00774FDB" w:rsidRPr="0058425D">
        <w:t>Методика расчета значения показателя</w:t>
      </w:r>
      <w:r w:rsidR="00774FDB">
        <w:t xml:space="preserve"> по данной подкатегории представлено в Приложении № 1</w:t>
      </w:r>
      <w:r w:rsidR="0020455B">
        <w:t>0</w:t>
      </w:r>
      <w:r w:rsidR="00774FDB" w:rsidRPr="0058425D">
        <w:t>.</w:t>
      </w:r>
    </w:p>
    <w:p w:rsidR="00774FDB" w:rsidRDefault="0015525F" w:rsidP="00774FDB">
      <w:pPr>
        <w:pStyle w:val="a3"/>
        <w:spacing w:before="0" w:beforeAutospacing="0" w:after="0" w:afterAutospacing="0"/>
        <w:ind w:firstLine="709"/>
        <w:jc w:val="both"/>
      </w:pPr>
      <w:r>
        <w:t xml:space="preserve">«Чистое Подмосковье». Показатель характеризует заключение и исполнение договоров на вывоз отходов из СНТ </w:t>
      </w:r>
      <w:r w:rsidR="000D1269">
        <w:t>и ИЖС. Формируется с учетом показателей заключения договоров на вывоз отходов из ИЖС и СНТ.</w:t>
      </w:r>
      <w:r w:rsidR="00774FDB" w:rsidRPr="00774FDB">
        <w:t xml:space="preserve"> </w:t>
      </w:r>
      <w:r w:rsidR="00774FDB" w:rsidRPr="0058425D">
        <w:t>Методика расчета значения показателя</w:t>
      </w:r>
      <w:r w:rsidR="00774FDB">
        <w:t xml:space="preserve"> по данной подкатегории представлено в Приложении № 1</w:t>
      </w:r>
      <w:r w:rsidR="0020455B">
        <w:t>1</w:t>
      </w:r>
      <w:r w:rsidR="00774FDB" w:rsidRPr="0058425D">
        <w:t>.</w:t>
      </w:r>
    </w:p>
    <w:p w:rsidR="005F4CB6" w:rsidRDefault="005F4CB6" w:rsidP="00774FDB">
      <w:pPr>
        <w:pStyle w:val="a3"/>
        <w:spacing w:before="0" w:beforeAutospacing="0" w:after="0" w:afterAutospacing="0"/>
        <w:ind w:firstLine="709"/>
        <w:jc w:val="both"/>
      </w:pPr>
      <w:r>
        <w:t xml:space="preserve">«Отлов безнадзорных животных». Показатель </w:t>
      </w:r>
      <w:r w:rsidR="009578AA">
        <w:t>рассчитывается по итогам года: выполнение работ по отлову животных в соответствии с заключенным контрактом.</w:t>
      </w:r>
    </w:p>
    <w:p w:rsidR="00BC0FF1" w:rsidRDefault="00BC0FF1" w:rsidP="009260F6">
      <w:pPr>
        <w:spacing w:before="120"/>
      </w:pPr>
    </w:p>
    <w:p w:rsidR="009260F6" w:rsidRPr="00C72D96" w:rsidRDefault="009260F6" w:rsidP="009260F6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745500" wp14:editId="32EDA8DB">
                <wp:simplePos x="0" y="0"/>
                <wp:positionH relativeFrom="column">
                  <wp:posOffset>534670</wp:posOffset>
                </wp:positionH>
                <wp:positionV relativeFrom="paragraph">
                  <wp:posOffset>70923</wp:posOffset>
                </wp:positionV>
                <wp:extent cx="502920" cy="612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3CC" w:rsidRDefault="00B663CC" w:rsidP="009260F6">
                            <w:proofErr w:type="spellStart"/>
                            <w:r>
                              <w:t>Ов</w:t>
                            </w:r>
                            <w:proofErr w:type="spellEnd"/>
                          </w:p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gramStart"/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к</w:t>
                            </w:r>
                            <w:proofErr w:type="gramEnd"/>
                          </w:p>
                          <w:p w:rsidR="00B663CC" w:rsidRDefault="00B663CC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B663CC" w:rsidRPr="002B6B73" w:rsidRDefault="00B663CC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2.1pt;margin-top:5.6pt;width:39.6pt;height:4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" stroked="f">
                <v:textbox>
                  <w:txbxContent>
                    <w:p w:rsidR="00B663CC" w:rsidRDefault="00B663CC" w:rsidP="009260F6">
                      <w:proofErr w:type="spellStart"/>
                      <w:r>
                        <w:t>Ов</w:t>
                      </w:r>
                      <w:proofErr w:type="spellEnd"/>
                    </w:p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</w:p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  <w:proofErr w:type="gramStart"/>
                      <w:r>
                        <w:t>О</w:t>
                      </w:r>
                      <w:r>
                        <w:rPr>
                          <w:vertAlign w:val="subscript"/>
                        </w:rPr>
                        <w:t>к</w:t>
                      </w:r>
                      <w:proofErr w:type="gramEnd"/>
                    </w:p>
                    <w:p w:rsidR="00B663CC" w:rsidRDefault="00B663CC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B663CC" w:rsidRPr="002B6B73" w:rsidRDefault="00B663CC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C72D96" w:rsidRDefault="009260F6" w:rsidP="009260F6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6273BAD0" wp14:editId="0CD2B4ED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C72D96">
        <w:t>О</w:t>
      </w:r>
      <w:r>
        <w:rPr>
          <w:vertAlign w:val="subscript"/>
        </w:rPr>
        <w:t>ж</w:t>
      </w:r>
      <w:proofErr w:type="spellEnd"/>
      <w:r w:rsidRPr="00C72D96">
        <w:rPr>
          <w:vertAlign w:val="subscript"/>
        </w:rPr>
        <w:t>%</w:t>
      </w:r>
      <w:r w:rsidRPr="00C72D96">
        <w:t xml:space="preserve"> =         </w:t>
      </w:r>
      <w:r>
        <w:t xml:space="preserve">     </w:t>
      </w:r>
      <w:r w:rsidRPr="00C72D96">
        <w:t xml:space="preserve">     *100</w:t>
      </w:r>
      <w:r>
        <w:t xml:space="preserve"> %</w:t>
      </w:r>
    </w:p>
    <w:p w:rsidR="009260F6" w:rsidRPr="00C72D96" w:rsidRDefault="009260F6" w:rsidP="009260F6">
      <w:pPr>
        <w:spacing w:before="120"/>
      </w:pPr>
    </w:p>
    <w:p w:rsidR="009260F6" w:rsidRPr="00C72D96" w:rsidRDefault="009260F6" w:rsidP="009260F6">
      <w:pPr>
        <w:spacing w:before="120"/>
      </w:pPr>
      <w:proofErr w:type="spellStart"/>
      <w:r w:rsidRPr="00C72D96">
        <w:t>О</w:t>
      </w:r>
      <w:r>
        <w:t>ж</w:t>
      </w:r>
      <w:proofErr w:type="spellEnd"/>
      <w:r w:rsidRPr="00C72D96">
        <w:rPr>
          <w:vertAlign w:val="subscript"/>
        </w:rPr>
        <w:t>%</w:t>
      </w:r>
      <w:r w:rsidRPr="00C72D96">
        <w:t xml:space="preserve"> - процент </w:t>
      </w:r>
      <w:r>
        <w:t>выполненных работ</w:t>
      </w:r>
      <w:r w:rsidRPr="00C72D96">
        <w:t>;</w:t>
      </w:r>
    </w:p>
    <w:p w:rsidR="009260F6" w:rsidRPr="00C72D96" w:rsidRDefault="009260F6" w:rsidP="009260F6">
      <w:r w:rsidRPr="00C72D96">
        <w:t>О</w:t>
      </w:r>
      <w:r w:rsidRPr="00C72D96">
        <w:rPr>
          <w:vertAlign w:val="subscript"/>
        </w:rPr>
        <w:t xml:space="preserve">р  </w:t>
      </w:r>
      <w:r w:rsidRPr="00C72D96">
        <w:t xml:space="preserve">  - количество, </w:t>
      </w:r>
      <w:r>
        <w:t>отловленных безнадзорных животных</w:t>
      </w:r>
      <w:r w:rsidRPr="00C72D96">
        <w:t>;</w:t>
      </w:r>
    </w:p>
    <w:p w:rsidR="009260F6" w:rsidRPr="00C72D96" w:rsidRDefault="009260F6" w:rsidP="009260F6">
      <w:r w:rsidRPr="00C72D96">
        <w:t>О</w:t>
      </w:r>
      <w:r w:rsidRPr="00C72D96">
        <w:rPr>
          <w:vertAlign w:val="subscript"/>
        </w:rPr>
        <w:t>п</w:t>
      </w:r>
      <w:r w:rsidRPr="00C72D96">
        <w:t xml:space="preserve">   - количество </w:t>
      </w:r>
      <w:r>
        <w:t>животных</w:t>
      </w:r>
      <w:r w:rsidRPr="00C72D96">
        <w:t xml:space="preserve">, </w:t>
      </w:r>
      <w:r>
        <w:t>по контракту.</w:t>
      </w:r>
    </w:p>
    <w:p w:rsidR="009260F6" w:rsidRDefault="009260F6" w:rsidP="00774FDB">
      <w:pPr>
        <w:pStyle w:val="a3"/>
        <w:spacing w:before="0" w:beforeAutospacing="0" w:after="0" w:afterAutospacing="0"/>
        <w:ind w:firstLine="709"/>
        <w:jc w:val="both"/>
      </w:pPr>
    </w:p>
    <w:p w:rsidR="009578AA" w:rsidRDefault="009578AA" w:rsidP="00774FDB">
      <w:pPr>
        <w:pStyle w:val="a3"/>
        <w:spacing w:before="0" w:beforeAutospacing="0" w:after="0" w:afterAutospacing="0"/>
        <w:ind w:firstLine="709"/>
        <w:jc w:val="both"/>
      </w:pPr>
      <w:r>
        <w:t xml:space="preserve">«Уборка и содержания территорий г.о. Люберцы». </w:t>
      </w:r>
      <w:r w:rsidR="009260F6">
        <w:t>«Содержание газонов г.о. Люберцы»</w:t>
      </w:r>
      <w:r w:rsidR="00EF4C51">
        <w:t xml:space="preserve">. </w:t>
      </w:r>
      <w:r>
        <w:t>Показатель рассчитывается по итогам года. Выполнение работ по уборке и сезонному содержанию</w:t>
      </w:r>
      <w:r w:rsidRPr="009578AA">
        <w:t xml:space="preserve"> </w:t>
      </w:r>
      <w:r>
        <w:t>территорий.</w:t>
      </w:r>
    </w:p>
    <w:p w:rsidR="007C6F08" w:rsidRDefault="007C6F08" w:rsidP="00774FDB">
      <w:pPr>
        <w:pStyle w:val="a3"/>
        <w:spacing w:before="0" w:beforeAutospacing="0" w:after="0" w:afterAutospacing="0"/>
        <w:ind w:firstLine="709"/>
        <w:jc w:val="both"/>
      </w:pPr>
    </w:p>
    <w:p w:rsidR="009578AA" w:rsidRDefault="009260F6" w:rsidP="009578A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 </w:t>
      </w:r>
      <w:r w:rsidR="009578AA">
        <w:t>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EF4C51" w:rsidRDefault="00EF4C51" w:rsidP="009260F6">
      <w:pPr>
        <w:spacing w:before="120"/>
      </w:pPr>
    </w:p>
    <w:p w:rsidR="009260F6" w:rsidRPr="00C72D96" w:rsidRDefault="009260F6" w:rsidP="009260F6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73A924" wp14:editId="122C70AB">
                <wp:simplePos x="0" y="0"/>
                <wp:positionH relativeFrom="column">
                  <wp:posOffset>499283</wp:posOffset>
                </wp:positionH>
                <wp:positionV relativeFrom="paragraph">
                  <wp:posOffset>-138199</wp:posOffset>
                </wp:positionV>
                <wp:extent cx="502920" cy="641267"/>
                <wp:effectExtent l="0" t="0" r="0" b="698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1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3CC" w:rsidRDefault="00B663CC" w:rsidP="009260F6">
                            <w:proofErr w:type="spellStart"/>
                            <w:r>
                              <w:t>Дв</w:t>
                            </w:r>
                            <w:proofErr w:type="spellEnd"/>
                          </w:p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B663CC" w:rsidRDefault="00B663CC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B663CC" w:rsidRPr="002B6B73" w:rsidRDefault="00B663CC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E29k9M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B663CC" w:rsidRDefault="00B663CC" w:rsidP="009260F6">
                      <w:proofErr w:type="spellStart"/>
                      <w:r>
                        <w:t>Дв</w:t>
                      </w:r>
                      <w:proofErr w:type="spellEnd"/>
                    </w:p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</w:p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B663CC" w:rsidRDefault="00B663CC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B663CC" w:rsidRPr="002B6B73" w:rsidRDefault="00B663CC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DEB1880" wp14:editId="4F17D22C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>
        <w:t>Д</w:t>
      </w:r>
      <w:r w:rsidRPr="00C72D96">
        <w:rPr>
          <w:vertAlign w:val="subscript"/>
        </w:rPr>
        <w:t>%</w:t>
      </w:r>
      <w:r w:rsidRPr="00C72D96">
        <w:t xml:space="preserve"> =         </w:t>
      </w:r>
      <w:r>
        <w:t xml:space="preserve">     </w:t>
      </w:r>
      <w:r w:rsidRPr="00C72D96">
        <w:t xml:space="preserve">     *100</w:t>
      </w:r>
      <w:r>
        <w:t xml:space="preserve"> %</w:t>
      </w:r>
    </w:p>
    <w:p w:rsidR="009260F6" w:rsidRDefault="009260F6" w:rsidP="009260F6">
      <w:pPr>
        <w:spacing w:before="120"/>
      </w:pPr>
    </w:p>
    <w:p w:rsidR="009260F6" w:rsidRPr="00C72D96" w:rsidRDefault="009260F6" w:rsidP="009260F6">
      <w:pPr>
        <w:spacing w:before="120"/>
      </w:pPr>
      <w:r>
        <w:rPr>
          <w:vertAlign w:val="subscript"/>
        </w:rPr>
        <w:t>Д</w:t>
      </w:r>
      <w:r w:rsidRPr="00C72D96">
        <w:t xml:space="preserve"> - процент </w:t>
      </w:r>
      <w:r>
        <w:t>выполненных работ</w:t>
      </w:r>
      <w:r w:rsidRPr="00C72D96">
        <w:t>;</w:t>
      </w:r>
    </w:p>
    <w:p w:rsidR="009260F6" w:rsidRPr="00C72D96" w:rsidRDefault="009260F6" w:rsidP="009260F6">
      <w:proofErr w:type="spellStart"/>
      <w:r>
        <w:t>Д</w:t>
      </w:r>
      <w:r>
        <w:rPr>
          <w:vertAlign w:val="subscript"/>
        </w:rPr>
        <w:t>в</w:t>
      </w:r>
      <w:proofErr w:type="spellEnd"/>
      <w:r w:rsidRPr="00C72D96">
        <w:rPr>
          <w:vertAlign w:val="subscript"/>
        </w:rPr>
        <w:t xml:space="preserve">  </w:t>
      </w:r>
      <w:r w:rsidRPr="00C72D96">
        <w:t xml:space="preserve">  - количество, </w:t>
      </w:r>
      <w:r>
        <w:t>вырубленных, опиленных деревьев</w:t>
      </w:r>
      <w:r w:rsidRPr="00C72D96">
        <w:t>;</w:t>
      </w:r>
    </w:p>
    <w:p w:rsidR="009260F6" w:rsidRPr="00C72D96" w:rsidRDefault="009260F6" w:rsidP="009260F6">
      <w:proofErr w:type="spellStart"/>
      <w:r>
        <w:t>Дк</w:t>
      </w:r>
      <w:proofErr w:type="spellEnd"/>
      <w:r w:rsidRPr="00C72D96">
        <w:t xml:space="preserve">   - количество </w:t>
      </w:r>
      <w:r>
        <w:t>деревьев</w:t>
      </w:r>
      <w:r w:rsidRPr="00C72D96">
        <w:t xml:space="preserve"> </w:t>
      </w:r>
      <w:r>
        <w:t>по контракту.</w:t>
      </w:r>
    </w:p>
    <w:p w:rsidR="009260F6" w:rsidRDefault="009260F6" w:rsidP="009260F6">
      <w:pPr>
        <w:pStyle w:val="a3"/>
        <w:spacing w:before="0" w:beforeAutospacing="0" w:after="0" w:afterAutospacing="0"/>
        <w:ind w:firstLine="709"/>
        <w:jc w:val="both"/>
      </w:pPr>
    </w:p>
    <w:p w:rsidR="004E34A9" w:rsidRDefault="004E34A9" w:rsidP="009260F6">
      <w:pPr>
        <w:pStyle w:val="a3"/>
        <w:spacing w:before="0" w:beforeAutospacing="0" w:after="0" w:afterAutospacing="0"/>
        <w:ind w:firstLine="709"/>
        <w:jc w:val="both"/>
      </w:pPr>
    </w:p>
    <w:p w:rsidR="009260F6" w:rsidRDefault="009578AA" w:rsidP="009260F6">
      <w:pPr>
        <w:pStyle w:val="a3"/>
        <w:spacing w:before="0" w:beforeAutospacing="0" w:after="0" w:afterAutospacing="0"/>
        <w:ind w:firstLine="709"/>
        <w:jc w:val="both"/>
      </w:pPr>
      <w:r>
        <w:t>«Ликвидация несанкционированных свалок».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  <w:r w:rsidR="009260F6" w:rsidRPr="009260F6">
        <w:t xml:space="preserve"> </w:t>
      </w:r>
    </w:p>
    <w:p w:rsidR="009260F6" w:rsidRPr="00C72D96" w:rsidRDefault="009260F6" w:rsidP="009260F6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E6BC7F" wp14:editId="31DA3E29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Мв</w:t>
                            </w:r>
                            <w:proofErr w:type="spellEnd"/>
                          </w:p>
                          <w:p w:rsidR="00B663CC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B663CC" w:rsidRPr="00253466" w:rsidRDefault="00B663CC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B663CC" w:rsidRDefault="00B663CC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B663CC" w:rsidRPr="002B6B73" w:rsidRDefault="00B663CC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margin-left:39.45pt;margin-top:8.1pt;width:39.6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Мв</w:t>
                      </w:r>
                      <w:proofErr w:type="spellEnd"/>
                    </w:p>
                    <w:p w:rsidR="00B663CC" w:rsidRDefault="00B663CC" w:rsidP="009260F6">
                      <w:pPr>
                        <w:rPr>
                          <w:vertAlign w:val="subscript"/>
                        </w:rPr>
                      </w:pPr>
                    </w:p>
                    <w:p w:rsidR="00B663CC" w:rsidRPr="00253466" w:rsidRDefault="00B663CC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B663CC" w:rsidRDefault="00B663CC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B663CC" w:rsidRPr="002B6B73" w:rsidRDefault="00B663CC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C72D96" w:rsidRDefault="009260F6" w:rsidP="009260F6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1C8F858F" wp14:editId="4903908C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>
        <w:t>М</w:t>
      </w:r>
      <w:r w:rsidRPr="00C72D96">
        <w:rPr>
          <w:vertAlign w:val="subscript"/>
        </w:rPr>
        <w:t>%</w:t>
      </w:r>
      <w:r w:rsidRPr="00C72D96">
        <w:t xml:space="preserve"> =         </w:t>
      </w:r>
      <w:r>
        <w:t xml:space="preserve">     </w:t>
      </w:r>
      <w:r w:rsidRPr="00C72D96">
        <w:t xml:space="preserve">     *100</w:t>
      </w:r>
      <w:r>
        <w:t xml:space="preserve"> %</w:t>
      </w:r>
    </w:p>
    <w:p w:rsidR="009260F6" w:rsidRDefault="009260F6" w:rsidP="009260F6">
      <w:pPr>
        <w:spacing w:before="120"/>
      </w:pPr>
    </w:p>
    <w:p w:rsidR="009260F6" w:rsidRPr="00C72D96" w:rsidRDefault="009260F6" w:rsidP="009260F6">
      <w:pPr>
        <w:spacing w:before="120"/>
      </w:pPr>
      <w:r>
        <w:rPr>
          <w:vertAlign w:val="subscript"/>
        </w:rPr>
        <w:t>М</w:t>
      </w:r>
      <w:r w:rsidRPr="00C72D96">
        <w:t xml:space="preserve"> - процент </w:t>
      </w:r>
      <w:r>
        <w:t>выполненных работ</w:t>
      </w:r>
      <w:r w:rsidRPr="00C72D96">
        <w:t>;</w:t>
      </w:r>
    </w:p>
    <w:p w:rsidR="009260F6" w:rsidRPr="00C72D96" w:rsidRDefault="009260F6" w:rsidP="009260F6">
      <w:proofErr w:type="spellStart"/>
      <w:r>
        <w:t>Мв</w:t>
      </w:r>
      <w:proofErr w:type="spellEnd"/>
      <w:r w:rsidRPr="00C72D96">
        <w:rPr>
          <w:vertAlign w:val="subscript"/>
        </w:rPr>
        <w:t xml:space="preserve">  </w:t>
      </w:r>
      <w:r w:rsidRPr="00C72D96">
        <w:t xml:space="preserve">  - количество, </w:t>
      </w:r>
      <w:r>
        <w:t>вывезенного несанкционированного мусора.</w:t>
      </w:r>
    </w:p>
    <w:p w:rsidR="009260F6" w:rsidRPr="00C72D96" w:rsidRDefault="009260F6" w:rsidP="009260F6">
      <w:proofErr w:type="spellStart"/>
      <w:r>
        <w:t>Мк</w:t>
      </w:r>
      <w:proofErr w:type="spellEnd"/>
      <w:r w:rsidRPr="00C72D96">
        <w:t xml:space="preserve">   - количество </w:t>
      </w:r>
      <w:r>
        <w:t>несанкционированного мусора</w:t>
      </w:r>
      <w:r w:rsidRPr="00C72D96">
        <w:t xml:space="preserve"> </w:t>
      </w:r>
      <w:r>
        <w:t>по контракту.</w:t>
      </w:r>
    </w:p>
    <w:p w:rsidR="009578AA" w:rsidRDefault="009578AA" w:rsidP="009578AA">
      <w:pPr>
        <w:pStyle w:val="a3"/>
        <w:spacing w:before="0" w:beforeAutospacing="0" w:after="0" w:afterAutospacing="0"/>
        <w:ind w:firstLine="709"/>
        <w:jc w:val="both"/>
      </w:pPr>
    </w:p>
    <w:p w:rsidR="009578AA" w:rsidRDefault="009578AA" w:rsidP="009578AA">
      <w:pPr>
        <w:pStyle w:val="a3"/>
        <w:spacing w:before="0" w:beforeAutospacing="0" w:after="0" w:afterAutospacing="0"/>
        <w:ind w:firstLine="709"/>
        <w:jc w:val="both"/>
      </w:pPr>
    </w:p>
    <w:p w:rsidR="009260F6" w:rsidRDefault="009260F6" w:rsidP="009260F6">
      <w:pPr>
        <w:pStyle w:val="a3"/>
        <w:spacing w:before="0" w:beforeAutospacing="0" w:after="0" w:afterAutospacing="0"/>
        <w:ind w:firstLine="709"/>
        <w:jc w:val="both"/>
      </w:pPr>
      <w:r>
        <w:t>«Новогодние ели», «Светодиодные консоли». Показатель рассчитывается по итогам года: выполнение работ по закупке элементов новогоднего оформления  в соответствии с заключенным контрактом.</w:t>
      </w:r>
      <w:r w:rsidRPr="009260F6">
        <w:t xml:space="preserve"> </w:t>
      </w:r>
    </w:p>
    <w:p w:rsidR="009260F6" w:rsidRDefault="009260F6" w:rsidP="009260F6">
      <w:pPr>
        <w:pStyle w:val="a3"/>
        <w:spacing w:before="0" w:beforeAutospacing="0" w:after="0" w:afterAutospacing="0"/>
        <w:ind w:firstLine="709"/>
        <w:jc w:val="both"/>
      </w:pPr>
      <w:r>
        <w:t>«Приобретение модуля программного продукта «МУНГИС» в соответствии с заключенным контрактом</w:t>
      </w:r>
      <w:r w:rsidR="0009485A" w:rsidRPr="0009485A">
        <w:t xml:space="preserve"> </w:t>
      </w:r>
      <w:r w:rsidR="0009485A">
        <w:t>на закупку модуля программного продукта «МУНГИС»</w:t>
      </w:r>
      <w:r>
        <w:t>.</w:t>
      </w:r>
      <w:r w:rsidRPr="009260F6">
        <w:t xml:space="preserve"> </w:t>
      </w:r>
    </w:p>
    <w:p w:rsidR="00E30018" w:rsidRDefault="007C6F08" w:rsidP="00E30018">
      <w:pPr>
        <w:pStyle w:val="a3"/>
        <w:spacing w:before="0" w:beforeAutospacing="0" w:after="0" w:afterAutospacing="0"/>
        <w:ind w:firstLine="709"/>
        <w:jc w:val="both"/>
      </w:pPr>
      <w:r>
        <w:t>«Количество памятников на территории г.о. Люберцы</w:t>
      </w:r>
      <w:r w:rsidR="0009485A">
        <w:t>»</w:t>
      </w:r>
      <w:r w:rsidR="00E30018">
        <w:t>.</w:t>
      </w:r>
      <w:r w:rsidR="00E30018" w:rsidRPr="009260F6">
        <w:t xml:space="preserve"> </w:t>
      </w:r>
      <w:r w:rsidR="0009485A">
        <w:t>Количество памятников расположенных на территории г.о. Люберцы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7C6F08" w:rsidRDefault="007C6F08" w:rsidP="007C6F08">
      <w:pPr>
        <w:pStyle w:val="a3"/>
        <w:spacing w:before="0" w:beforeAutospacing="0" w:after="0" w:afterAutospacing="0"/>
        <w:ind w:firstLine="709"/>
        <w:jc w:val="both"/>
      </w:pPr>
      <w:r>
        <w:t>«Площадь посадки цветов на территории г.о. Люберцы», «Посадка деревьев на территории г.о. Люберцы», «Посадка кустарников на территории г.о. Люберцы», «Устройство газонов на территории г.о. Люберцы».</w:t>
      </w:r>
      <w:r w:rsidR="00B642D4">
        <w:t xml:space="preserve"> Показатель определяется в соответствии с количеством посаженных деревьев и кустарников, количестве высаженной цветочной рассказы и засеянной площади газонов  на территории г.о. Люберцы за отчетный период. Источник данных акт выполненных работ в соответствии с заключенным контрактом.</w:t>
      </w:r>
    </w:p>
    <w:p w:rsidR="00E30018" w:rsidRDefault="00E30018" w:rsidP="00E30018">
      <w:pPr>
        <w:pStyle w:val="a3"/>
        <w:spacing w:before="0" w:beforeAutospacing="0" w:after="0" w:afterAutospacing="0"/>
        <w:ind w:firstLine="709"/>
        <w:jc w:val="both"/>
      </w:pPr>
      <w:r>
        <w:t xml:space="preserve">«Площадь территорий, освобожденных от незаконно установленных нестационарных объектов», «Количество </w:t>
      </w:r>
      <w:r w:rsidR="00B642D4">
        <w:t>незак</w:t>
      </w:r>
      <w:r>
        <w:t xml:space="preserve">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</w:t>
      </w:r>
      <w:r w:rsidR="00B642D4">
        <w:t xml:space="preserve">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</w:t>
      </w:r>
      <w:r>
        <w:t xml:space="preserve">Адресный перечень объектов незаконно установленных нестационарных объектов </w:t>
      </w:r>
      <w:r w:rsidRPr="009C2FE2">
        <w:t xml:space="preserve">формируется и уточняется ежегодно на основании анализа за период предыдущего года: обращений жителей </w:t>
      </w:r>
      <w:r>
        <w:t>городского округа Люберцы</w:t>
      </w:r>
      <w:r w:rsidRPr="009C2FE2">
        <w:t xml:space="preserve">, заявок жилищных </w:t>
      </w:r>
      <w:r w:rsidRPr="009C2FE2">
        <w:lastRenderedPageBreak/>
        <w:t xml:space="preserve">организаций, обследований городских территорий сотрудниками администрации </w:t>
      </w:r>
      <w:r>
        <w:t>городского округа Люберцы.</w:t>
      </w:r>
      <w:r w:rsidR="00B642D4" w:rsidRPr="00B642D4">
        <w:t xml:space="preserve"> </w:t>
      </w:r>
    </w:p>
    <w:p w:rsidR="00E30018" w:rsidRDefault="00E30018" w:rsidP="00E30018">
      <w:pPr>
        <w:pStyle w:val="a3"/>
        <w:spacing w:before="0" w:beforeAutospacing="0" w:after="0" w:afterAutospacing="0"/>
        <w:ind w:firstLine="709"/>
        <w:jc w:val="both"/>
      </w:pPr>
      <w:r>
        <w:t xml:space="preserve">«Количество вывезенного автотранспорта с территорий городского </w:t>
      </w:r>
      <w:r w:rsidR="00987315">
        <w:t>округа</w:t>
      </w:r>
      <w:r>
        <w:t xml:space="preserve"> Люберцы».</w:t>
      </w:r>
      <w:r w:rsidRPr="00E30018">
        <w:t xml:space="preserve"> </w:t>
      </w:r>
      <w:r w:rsidR="00987315">
        <w:t xml:space="preserve">Источник информации - акты выполненных работ в соответствии с заключенными контрактами. Рассчитывается как количество объектов бесхозного автотранспорта вывезенного с территорий г.о. Люберцы. </w:t>
      </w:r>
      <w:r>
        <w:t xml:space="preserve">Адресный перечень нахождения объектов бесхозного автотранспорта </w:t>
      </w:r>
      <w:r w:rsidRPr="009C2FE2">
        <w:t xml:space="preserve">формируется и уточняется ежегодно на основании анализа за период предыдущего года: обращений жителей </w:t>
      </w:r>
      <w:r>
        <w:t>городского округа Люберцы</w:t>
      </w:r>
      <w:r w:rsidRPr="009C2FE2">
        <w:t xml:space="preserve">, заявок жилищных организаций, обследований городских территорий сотрудниками администрации </w:t>
      </w:r>
      <w:r>
        <w:t>городского округа Люберцы.</w:t>
      </w:r>
    </w:p>
    <w:p w:rsidR="004E34A9" w:rsidRDefault="00E30018" w:rsidP="00A51A05">
      <w:pPr>
        <w:pStyle w:val="a3"/>
        <w:spacing w:before="0" w:beforeAutospacing="0" w:after="0" w:afterAutospacing="0"/>
        <w:ind w:firstLine="709"/>
        <w:jc w:val="both"/>
      </w:pPr>
      <w:r>
        <w:t>«Содержание рабочих мес</w:t>
      </w:r>
      <w:r w:rsidR="004E34A9">
        <w:t xml:space="preserve">т согласно штатному расписанию». Рассчитывается как фактическое количество рабочих мест </w:t>
      </w:r>
      <w:r w:rsidR="004E34A9" w:rsidRPr="00C5239B">
        <w:t xml:space="preserve">МУ «Благоустройство и ЖКХ» </w:t>
      </w:r>
      <w:r w:rsidR="004E34A9">
        <w:t>подлежащих содержанию в соответствии с утвержденным штатным расписанием.</w:t>
      </w:r>
    </w:p>
    <w:p w:rsidR="00AF6D35" w:rsidRDefault="00E30018" w:rsidP="004E34A9">
      <w:pPr>
        <w:pStyle w:val="af8"/>
        <w:ind w:firstLine="708"/>
        <w:jc w:val="both"/>
        <w:rPr>
          <w:b w:val="0"/>
        </w:rPr>
      </w:pPr>
      <w:r w:rsidRPr="004E34A9">
        <w:rPr>
          <w:b w:val="0"/>
        </w:rPr>
        <w:t xml:space="preserve">«Закупка и содержание техники, обеспечивающей деятельность </w:t>
      </w:r>
      <w:r w:rsidR="00C5239B" w:rsidRPr="004E34A9">
        <w:rPr>
          <w:b w:val="0"/>
        </w:rPr>
        <w:t>учреждения</w:t>
      </w:r>
      <w:r w:rsidRPr="004E34A9">
        <w:rPr>
          <w:b w:val="0"/>
        </w:rPr>
        <w:t>».</w:t>
      </w:r>
      <w:r w:rsidR="00C5239B" w:rsidRPr="004E34A9">
        <w:rPr>
          <w:b w:val="0"/>
        </w:rPr>
        <w:t xml:space="preserve"> </w:t>
      </w:r>
      <w:r w:rsidR="004E34A9" w:rsidRPr="004E34A9">
        <w:rPr>
          <w:b w:val="0"/>
        </w:rPr>
        <w:t>Рассчитываются как количество закупленной техники необходимой для проведения работ в рамках выполнения мероприятий ««Благоустройство и озеленение территории городского округа Люберцы Московской области»</w:t>
      </w:r>
      <w:r w:rsidR="004E34A9">
        <w:rPr>
          <w:b w:val="0"/>
        </w:rPr>
        <w:t>.</w:t>
      </w:r>
    </w:p>
    <w:p w:rsidR="004E34A9" w:rsidRDefault="004E34A9" w:rsidP="004E34A9">
      <w:pPr>
        <w:pStyle w:val="af8"/>
        <w:ind w:firstLine="708"/>
        <w:jc w:val="both"/>
      </w:pPr>
    </w:p>
    <w:p w:rsidR="00171A9A" w:rsidRDefault="00171A9A" w:rsidP="000B3462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</w:p>
    <w:p w:rsidR="00171A9A" w:rsidRDefault="00171A9A" w:rsidP="000B3462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</w:pPr>
    </w:p>
    <w:p w:rsidR="000B3462" w:rsidRDefault="000B3462" w:rsidP="000B3462">
      <w:pPr>
        <w:widowControl w:val="0"/>
        <w:autoSpaceDE w:val="0"/>
        <w:autoSpaceDN w:val="0"/>
        <w:adjustRightInd w:val="0"/>
        <w:ind w:firstLine="709"/>
        <w:jc w:val="right"/>
        <w:rPr>
          <w:sz w:val="16"/>
          <w:szCs w:val="16"/>
        </w:rPr>
        <w:sectPr w:rsidR="000B3462" w:rsidSect="000B3462">
          <w:headerReference w:type="default" r:id="rId20"/>
          <w:footerReference w:type="default" r:id="rId21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</w:p>
    <w:p w:rsidR="000B3462" w:rsidRPr="000B3462" w:rsidRDefault="000B3462" w:rsidP="000B3462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lastRenderedPageBreak/>
        <w:t xml:space="preserve">Приложение № </w:t>
      </w:r>
      <w:r w:rsidRPr="000B3462">
        <w:rPr>
          <w:sz w:val="16"/>
          <w:szCs w:val="16"/>
        </w:rPr>
        <w:t>1</w:t>
      </w:r>
    </w:p>
    <w:p w:rsidR="000B3462" w:rsidRPr="002428F7" w:rsidRDefault="000B3462" w:rsidP="000B3462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0B3462" w:rsidRPr="002428F7" w:rsidRDefault="000B3462" w:rsidP="000B3462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171A9A" w:rsidRDefault="00171A9A" w:rsidP="007B41D9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171A9A" w:rsidRDefault="00171A9A" w:rsidP="007B41D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41D9" w:rsidRPr="000B7FAE" w:rsidRDefault="007B41D9" w:rsidP="00171A9A">
      <w:pPr>
        <w:pStyle w:val="af8"/>
      </w:pPr>
      <w:r w:rsidRPr="007B41D9">
        <w:t>Паспорт подпрограммы ««Благоустройство территорий городского окру</w:t>
      </w:r>
      <w:r w:rsidR="004B05EC">
        <w:t>га Люберцы Московской области»</w:t>
      </w:r>
      <w:r w:rsidRPr="007B41D9">
        <w:t>» муниципальной программы «Благоустройство и озеленение территории городского округа Люберцы Московской области»</w:t>
      </w:r>
    </w:p>
    <w:tbl>
      <w:tblPr>
        <w:tblW w:w="154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4961"/>
        <w:gridCol w:w="1194"/>
        <w:gridCol w:w="992"/>
        <w:gridCol w:w="993"/>
        <w:gridCol w:w="992"/>
        <w:gridCol w:w="992"/>
        <w:gridCol w:w="1074"/>
      </w:tblGrid>
      <w:tr w:rsidR="007B41D9" w:rsidRPr="00B32E08" w:rsidTr="00C877F3">
        <w:trPr>
          <w:cantSplit/>
          <w:trHeight w:hRule="exact" w:val="197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B41D9" w:rsidRPr="00B32E08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8"/>
              </w:rPr>
            </w:pPr>
          </w:p>
        </w:tc>
      </w:tr>
      <w:tr w:rsidR="007B41D9" w:rsidRPr="00B32E08" w:rsidTr="00C877F3">
        <w:trPr>
          <w:cantSplit/>
          <w:trHeight w:val="437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B32E08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 xml:space="preserve">Муниципальный </w:t>
            </w:r>
            <w:r w:rsidR="007B41D9" w:rsidRPr="00C877F3">
              <w:rPr>
                <w:color w:val="000000"/>
                <w:sz w:val="20"/>
                <w:szCs w:val="16"/>
              </w:rPr>
              <w:t xml:space="preserve"> заказчик подпрограммы</w:t>
            </w:r>
          </w:p>
        </w:tc>
        <w:tc>
          <w:tcPr>
            <w:tcW w:w="1261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Администрация городского округа Люберцы Московской области</w:t>
            </w:r>
          </w:p>
        </w:tc>
      </w:tr>
      <w:tr w:rsidR="007B41D9" w:rsidRPr="00B32E08" w:rsidTr="00C877F3">
        <w:trPr>
          <w:cantSplit/>
          <w:trHeight w:hRule="exact" w:val="261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Главный распорядитель бюджетных средств</w:t>
            </w:r>
          </w:p>
        </w:tc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Расходы  (тыс. рублей)</w:t>
            </w:r>
          </w:p>
        </w:tc>
      </w:tr>
      <w:tr w:rsidR="007B41D9" w:rsidRPr="00B32E08" w:rsidTr="00C877F3">
        <w:trPr>
          <w:cantSplit/>
          <w:trHeight w:val="253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</w:rPr>
            </w:pP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</w:rPr>
            </w:pPr>
          </w:p>
        </w:tc>
        <w:tc>
          <w:tcPr>
            <w:tcW w:w="623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</w:tr>
      <w:tr w:rsidR="007B41D9" w:rsidRPr="00B32E08" w:rsidTr="00C877F3">
        <w:trPr>
          <w:cantSplit/>
          <w:trHeight w:hRule="exact" w:val="459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</w:rPr>
            </w:pPr>
          </w:p>
        </w:tc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C877F3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</w:rPr>
            </w:pP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2021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B41D9" w:rsidRPr="00C877F3" w:rsidRDefault="007B41D9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2022</w:t>
            </w:r>
          </w:p>
        </w:tc>
      </w:tr>
      <w:tr w:rsidR="0086093D" w:rsidRPr="00B32E08" w:rsidTr="0086093D">
        <w:trPr>
          <w:cantSplit/>
          <w:trHeight w:hRule="exact" w:val="252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86093D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86093D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86093D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Всего, в том числе: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1 575 690,46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355 510,46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305 045,00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305 045,00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305 045,00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305 045,00</w:t>
            </w:r>
          </w:p>
        </w:tc>
      </w:tr>
      <w:tr w:rsidR="0045171F" w:rsidRPr="00B32E08" w:rsidTr="0045171F">
        <w:trPr>
          <w:cantSplit/>
          <w:trHeight w:hRule="exact" w:val="228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5171F" w:rsidRPr="00C877F3" w:rsidRDefault="0045171F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5171F" w:rsidRPr="00C877F3" w:rsidRDefault="0045171F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5171F" w:rsidRPr="00C877F3" w:rsidRDefault="0045171F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Средства бюджета Московской области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45171F" w:rsidRDefault="0045171F" w:rsidP="0045171F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45171F">
              <w:rPr>
                <w:color w:val="000000"/>
                <w:sz w:val="20"/>
                <w:szCs w:val="16"/>
              </w:rPr>
              <w:t>25 225,00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45171F" w:rsidRDefault="0045171F" w:rsidP="0045171F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45171F">
              <w:rPr>
                <w:color w:val="000000"/>
                <w:sz w:val="20"/>
                <w:szCs w:val="16"/>
              </w:rPr>
              <w:t>5 045,00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E84DDE" w:rsidRDefault="0045171F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0D62AA">
              <w:rPr>
                <w:color w:val="000000"/>
                <w:sz w:val="20"/>
                <w:szCs w:val="16"/>
              </w:rPr>
              <w:t>5 045,00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E84DDE" w:rsidRDefault="0045171F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0D62AA">
              <w:rPr>
                <w:color w:val="000000"/>
                <w:sz w:val="20"/>
                <w:szCs w:val="16"/>
              </w:rPr>
              <w:t>5 045,00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E84DDE" w:rsidRDefault="0045171F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0D62AA">
              <w:rPr>
                <w:color w:val="000000"/>
                <w:sz w:val="20"/>
                <w:szCs w:val="16"/>
              </w:rPr>
              <w:t>5 045,00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5171F" w:rsidRPr="00E84DDE" w:rsidRDefault="0045171F" w:rsidP="00E84DDE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0D62AA">
              <w:rPr>
                <w:color w:val="000000"/>
                <w:sz w:val="20"/>
                <w:szCs w:val="16"/>
              </w:rPr>
              <w:t>5 045,00</w:t>
            </w:r>
          </w:p>
        </w:tc>
      </w:tr>
      <w:tr w:rsidR="0086093D" w:rsidRPr="00B32E08" w:rsidTr="0086093D">
        <w:trPr>
          <w:cantSplit/>
          <w:trHeight w:hRule="exact" w:val="507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86093D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86093D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C877F3" w:rsidRDefault="0076596E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1  550 465,46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350 465,46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300 000,00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6093D" w:rsidRPr="0086093D" w:rsidRDefault="0086093D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86093D">
              <w:rPr>
                <w:color w:val="000000"/>
                <w:sz w:val="20"/>
                <w:szCs w:val="16"/>
              </w:rPr>
              <w:t>300 000,00</w:t>
            </w:r>
          </w:p>
        </w:tc>
      </w:tr>
      <w:tr w:rsidR="000B3462" w:rsidRPr="00B32E08" w:rsidTr="00C877F3">
        <w:trPr>
          <w:cantSplit/>
          <w:trHeight w:hRule="exact" w:val="503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C877F3" w:rsidRDefault="000B346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C877F3" w:rsidRDefault="000B3462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 w:val="20"/>
                <w:szCs w:val="16"/>
                <w:u w:val="single"/>
              </w:rPr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B3462" w:rsidRPr="00C877F3" w:rsidRDefault="000B3462" w:rsidP="007B41D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Внебюджетные источники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B3462" w:rsidRPr="00C877F3" w:rsidRDefault="000B3462" w:rsidP="00F7013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C877F3">
              <w:rPr>
                <w:color w:val="000000"/>
                <w:sz w:val="20"/>
                <w:szCs w:val="16"/>
              </w:rPr>
              <w:t>0,00</w:t>
            </w:r>
          </w:p>
        </w:tc>
      </w:tr>
    </w:tbl>
    <w:p w:rsidR="000B3462" w:rsidRDefault="000B3462" w:rsidP="000B3462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B15796" w:rsidRDefault="00B15796" w:rsidP="00B15796">
      <w:pPr>
        <w:pStyle w:val="af8"/>
      </w:pPr>
      <w:r>
        <w:t>Характеристика проблем, решаемых посредством мероприятий.</w:t>
      </w:r>
    </w:p>
    <w:p w:rsidR="00B15796" w:rsidRDefault="00B15796" w:rsidP="00B15796">
      <w:pPr>
        <w:pStyle w:val="af8"/>
      </w:pPr>
    </w:p>
    <w:p w:rsidR="00B15796" w:rsidRPr="001958A4" w:rsidRDefault="00B15796" w:rsidP="001958A4">
      <w:pPr>
        <w:ind w:firstLine="567"/>
        <w:jc w:val="both"/>
      </w:pPr>
      <w:r>
        <w:tab/>
      </w:r>
      <w:r w:rsidRPr="001958A4">
        <w:t>Мероп</w:t>
      </w:r>
      <w:r w:rsidR="0005752C">
        <w:t>риятия Подпрограммы направлен</w:t>
      </w:r>
      <w:r w:rsidR="00E5547A">
        <w:t>ы</w:t>
      </w:r>
      <w:r w:rsidRPr="001958A4">
        <w:t xml:space="preserve">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территорий.</w:t>
      </w:r>
    </w:p>
    <w:p w:rsidR="00B15796" w:rsidRPr="001958A4" w:rsidRDefault="00B15796" w:rsidP="001958A4">
      <w:pPr>
        <w:ind w:firstLine="567"/>
        <w:jc w:val="both"/>
      </w:pPr>
      <w:r w:rsidRPr="001958A4"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</w:t>
      </w:r>
      <w:r w:rsidR="002B7983" w:rsidRPr="001958A4">
        <w:t>.</w:t>
      </w:r>
    </w:p>
    <w:p w:rsidR="002B7983" w:rsidRPr="001958A4" w:rsidRDefault="002B7983" w:rsidP="001958A4">
      <w:pPr>
        <w:ind w:firstLine="567"/>
        <w:jc w:val="both"/>
      </w:pPr>
      <w:r w:rsidRPr="001958A4">
        <w:t>Адресный перечень дворовых территорий для выполнения работ по комплексному благоустройству дворовых территорий на 2018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B15796" w:rsidRPr="00B15796" w:rsidRDefault="00B15796" w:rsidP="002B7983">
      <w:pPr>
        <w:autoSpaceDE w:val="0"/>
        <w:autoSpaceDN w:val="0"/>
        <w:adjustRightInd w:val="0"/>
        <w:ind w:left="27" w:right="27" w:firstLine="681"/>
        <w:jc w:val="both"/>
        <w:rPr>
          <w:color w:val="000000"/>
          <w:sz w:val="20"/>
          <w:szCs w:val="16"/>
        </w:rPr>
      </w:pPr>
      <w:r>
        <w:rPr>
          <w:color w:val="000000"/>
          <w:sz w:val="20"/>
          <w:szCs w:val="16"/>
        </w:rPr>
        <w:tab/>
      </w:r>
    </w:p>
    <w:p w:rsidR="00B15796" w:rsidRPr="00B15796" w:rsidRDefault="00B15796" w:rsidP="00B15796">
      <w:pPr>
        <w:pStyle w:val="af8"/>
      </w:pPr>
    </w:p>
    <w:p w:rsidR="00B15796" w:rsidRPr="00B15796" w:rsidRDefault="00B15796" w:rsidP="00B15796">
      <w:pPr>
        <w:pStyle w:val="af8"/>
        <w:sectPr w:rsidR="00B15796" w:rsidRPr="00B15796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171A9A" w:rsidRDefault="00171A9A" w:rsidP="00171A9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B32E08" w:rsidRPr="00B32E08" w:rsidRDefault="00B32E08" w:rsidP="00B32E08">
      <w:pPr>
        <w:pStyle w:val="af8"/>
      </w:pPr>
      <w:r w:rsidRPr="00B32E08">
        <w:t>Перечень мероприятий подпрограммы «Благоустройство территорий городского округа Люберцы Московской области».</w:t>
      </w:r>
    </w:p>
    <w:p w:rsidR="00B32E08" w:rsidRDefault="00B32E08" w:rsidP="00171A9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tbl>
      <w:tblPr>
        <w:tblW w:w="1599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"/>
        <w:gridCol w:w="7"/>
        <w:gridCol w:w="490"/>
        <w:gridCol w:w="1984"/>
        <w:gridCol w:w="1559"/>
        <w:gridCol w:w="993"/>
        <w:gridCol w:w="1842"/>
        <w:gridCol w:w="992"/>
        <w:gridCol w:w="851"/>
        <w:gridCol w:w="853"/>
        <w:gridCol w:w="851"/>
        <w:gridCol w:w="850"/>
        <w:gridCol w:w="851"/>
        <w:gridCol w:w="1559"/>
        <w:gridCol w:w="1982"/>
        <w:gridCol w:w="262"/>
      </w:tblGrid>
      <w:tr w:rsidR="00801E17" w:rsidRPr="00171A9A" w:rsidTr="00801E17">
        <w:trPr>
          <w:cantSplit/>
          <w:trHeight w:hRule="exact" w:val="17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Всего, (</w:t>
            </w:r>
            <w:proofErr w:type="spellStart"/>
            <w:r w:rsidRPr="00BA5764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BA576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42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BA5764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BA576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171A9A" w:rsidTr="00801E17">
        <w:trPr>
          <w:cantSplit/>
          <w:trHeight w:hRule="exact" w:val="956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171A9A" w:rsidTr="00801E17">
        <w:trPr>
          <w:cantSplit/>
          <w:trHeight w:hRule="exact" w:val="19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171A9A" w:rsidRDefault="00801E1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B663CC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B663CC" w:rsidP="00801E17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801E17" w:rsidRPr="00171A9A" w:rsidRDefault="00801E17" w:rsidP="00FF38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171A9A" w:rsidTr="00801E17">
        <w:trPr>
          <w:cantSplit/>
          <w:trHeight w:hRule="exact" w:val="519"/>
        </w:trPr>
        <w:tc>
          <w:tcPr>
            <w:tcW w:w="70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01E17" w:rsidRPr="0045171F" w:rsidRDefault="00801E17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45171F">
              <w:rPr>
                <w:color w:val="000000"/>
                <w:sz w:val="20"/>
                <w:szCs w:val="16"/>
              </w:rPr>
              <w:t>1  550 465,46</w:t>
            </w:r>
          </w:p>
          <w:p w:rsidR="00801E17" w:rsidRPr="0045171F" w:rsidRDefault="00801E17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45171F">
              <w:rPr>
                <w:color w:val="000000"/>
                <w:sz w:val="20"/>
                <w:szCs w:val="16"/>
              </w:rPr>
              <w:t>25 225,00</w:t>
            </w: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633DA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Основное мероприятие 1.1</w:t>
            </w:r>
            <w:r w:rsidRPr="00BA5764">
              <w:rPr>
                <w:color w:val="000000"/>
                <w:sz w:val="16"/>
                <w:szCs w:val="16"/>
              </w:rPr>
              <w:t xml:space="preserve"> Благоустройство территории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2023C9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1  550 465,46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350 465,46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Default="00801E1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Default="00801E1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Default="00801E1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01E17" w:rsidRPr="00BA5764" w:rsidRDefault="00801E17" w:rsidP="00FF3818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300 000</w:t>
            </w:r>
            <w:r w:rsidRPr="00BA576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171A9A" w:rsidTr="00801E17">
        <w:trPr>
          <w:cantSplit/>
          <w:trHeight w:hRule="exact" w:val="432"/>
        </w:trPr>
        <w:tc>
          <w:tcPr>
            <w:tcW w:w="70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2023C9">
            <w:pPr>
              <w:autoSpaceDE w:val="0"/>
              <w:autoSpaceDN w:val="0"/>
              <w:adjustRightInd w:val="0"/>
              <w:spacing w:line="192" w:lineRule="auto"/>
              <w:ind w:left="57" w:right="57"/>
              <w:rPr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25 225,00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171A9A" w:rsidTr="00801E17">
        <w:trPr>
          <w:cantSplit/>
          <w:trHeight w:hRule="exact" w:val="2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01E17" w:rsidRPr="0045171F" w:rsidRDefault="00801E17" w:rsidP="0086093D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16"/>
              </w:rPr>
            </w:pPr>
            <w:r w:rsidRPr="0045171F">
              <w:rPr>
                <w:color w:val="000000"/>
                <w:sz w:val="20"/>
                <w:szCs w:val="16"/>
              </w:rPr>
              <w:t>1 575 690,46</w:t>
            </w: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BA5764" w:rsidRDefault="00801E17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1 575 690,46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Pr="00D66C45" w:rsidRDefault="00801E17" w:rsidP="00D66C45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355 510,46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>
            <w:r w:rsidRPr="00E02D63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>
            <w:r w:rsidRPr="00E02D63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>
            <w:r w:rsidRPr="00E02D63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>
            <w:r w:rsidRPr="00E02D63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BA5764" w:rsidRDefault="00801E17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01E17" w:rsidRPr="00171A9A" w:rsidRDefault="00801E17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80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6A45B6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1.1.1 Благоустройство территории городского округа Люберцы</w:t>
            </w:r>
            <w:proofErr w:type="gramStart"/>
            <w:r w:rsidRPr="00BA5764">
              <w:rPr>
                <w:color w:val="000000"/>
                <w:sz w:val="16"/>
                <w:szCs w:val="16"/>
              </w:rPr>
              <w:t>.(</w:t>
            </w:r>
            <w:proofErr w:type="gramEnd"/>
            <w:r w:rsidRPr="00BA5764">
              <w:rPr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BA5764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BA5764">
              <w:rPr>
                <w:color w:val="000000"/>
                <w:sz w:val="16"/>
                <w:szCs w:val="16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6A45B6">
            <w:pPr>
              <w:jc w:val="center"/>
            </w:pPr>
            <w:r w:rsidRPr="00931F31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  <w:r w:rsidRPr="00BA5764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  <w:r w:rsidRPr="00BA5764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32E08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 xml:space="preserve">Обеспечение условий для </w:t>
            </w:r>
            <w:r>
              <w:rPr>
                <w:color w:val="000000"/>
                <w:sz w:val="16"/>
                <w:szCs w:val="16"/>
              </w:rPr>
              <w:t xml:space="preserve">комфортного проживания жителей. </w:t>
            </w:r>
            <w:r w:rsidRPr="00BA5764">
              <w:rPr>
                <w:color w:val="000000"/>
                <w:sz w:val="16"/>
                <w:szCs w:val="16"/>
              </w:rPr>
              <w:t xml:space="preserve">Улучшение эстетичного вида территорий </w:t>
            </w:r>
            <w:r w:rsidRPr="00667F14">
              <w:rPr>
                <w:color w:val="000000"/>
                <w:sz w:val="16"/>
                <w:szCs w:val="16"/>
              </w:rPr>
              <w:t>городского округа</w:t>
            </w:r>
            <w:r w:rsidRPr="00BA5764">
              <w:rPr>
                <w:color w:val="000000"/>
                <w:sz w:val="16"/>
                <w:szCs w:val="16"/>
              </w:rPr>
              <w:t xml:space="preserve">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452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  <w:r w:rsidRPr="00BA5764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  <w:r w:rsidRPr="00BA5764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100 000,00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739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C33E7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</w:t>
            </w:r>
            <w:r>
              <w:rPr>
                <w:color w:val="000000"/>
                <w:sz w:val="16"/>
                <w:szCs w:val="16"/>
              </w:rPr>
              <w:t>2</w:t>
            </w:r>
            <w:r w:rsidRPr="00BA5764">
              <w:rPr>
                <w:color w:val="000000"/>
                <w:sz w:val="16"/>
                <w:szCs w:val="16"/>
              </w:rPr>
              <w:t xml:space="preserve">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6A45B6">
            <w:pPr>
              <w:jc w:val="center"/>
            </w:pPr>
            <w:r w:rsidRPr="00931F31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Обеспечение безопасных и комфортных условий проживания граждан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55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84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C33E7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</w:t>
            </w:r>
            <w:r>
              <w:rPr>
                <w:color w:val="000000"/>
                <w:sz w:val="16"/>
                <w:szCs w:val="16"/>
              </w:rPr>
              <w:t>3</w:t>
            </w:r>
            <w:r w:rsidRPr="00BA5764">
              <w:rPr>
                <w:color w:val="000000"/>
                <w:sz w:val="16"/>
                <w:szCs w:val="16"/>
              </w:rPr>
              <w:t xml:space="preserve"> 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6A45B6">
            <w:pPr>
              <w:jc w:val="center"/>
            </w:pPr>
            <w:r w:rsidRPr="00931F31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0F1D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1 00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BA576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</w:t>
            </w:r>
            <w:r w:rsidRPr="00BA576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0F1D2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BA576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</w:t>
            </w:r>
            <w:r w:rsidRPr="00BA576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Обеспечение условий для комфортного проживания жителей.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val="3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49007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1 00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BA576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</w:t>
            </w:r>
            <w:r w:rsidRPr="00BA576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49007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BA576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4</w:t>
            </w:r>
            <w:r w:rsidRPr="00BA576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val="63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 xml:space="preserve">1.1.4 Благоустройство зон отдыха по ул. Смирновская, </w:t>
            </w:r>
            <w:proofErr w:type="gramStart"/>
            <w:r w:rsidRPr="00BA5764">
              <w:rPr>
                <w:color w:val="000000"/>
                <w:sz w:val="16"/>
                <w:szCs w:val="16"/>
              </w:rPr>
              <w:t>Звуковая</w:t>
            </w:r>
            <w:proofErr w:type="gramEnd"/>
            <w:r w:rsidRPr="00BA5764">
              <w:rPr>
                <w:color w:val="000000"/>
                <w:sz w:val="16"/>
                <w:szCs w:val="16"/>
              </w:rPr>
              <w:t>, Октябрьский проспект в г.о.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6A45B6">
            <w:pPr>
              <w:jc w:val="center"/>
            </w:pPr>
            <w:r w:rsidRPr="00931F31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12ABA">
            <w:pPr>
              <w:jc w:val="center"/>
            </w:pPr>
            <w:r w:rsidRPr="00935039">
              <w:rPr>
                <w:color w:val="000000"/>
                <w:sz w:val="16"/>
                <w:szCs w:val="16"/>
              </w:rPr>
              <w:t>25 250,46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12ABA">
            <w:pPr>
              <w:jc w:val="center"/>
            </w:pPr>
            <w:r w:rsidRPr="00935039">
              <w:rPr>
                <w:color w:val="000000"/>
                <w:sz w:val="16"/>
                <w:szCs w:val="16"/>
              </w:rPr>
              <w:t>25 250,46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32E08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 xml:space="preserve">Обеспечение условий для </w:t>
            </w:r>
            <w:r>
              <w:rPr>
                <w:color w:val="000000"/>
                <w:sz w:val="16"/>
                <w:szCs w:val="16"/>
              </w:rPr>
              <w:t xml:space="preserve">комфортного проживания жителей. </w:t>
            </w:r>
            <w:r w:rsidRPr="00BA5764">
              <w:rPr>
                <w:color w:val="000000"/>
                <w:sz w:val="16"/>
                <w:szCs w:val="16"/>
              </w:rPr>
              <w:t xml:space="preserve">Улучшение эстетичного вида территорий </w:t>
            </w:r>
            <w:r w:rsidRPr="00667F14">
              <w:rPr>
                <w:color w:val="000000"/>
                <w:sz w:val="16"/>
                <w:szCs w:val="16"/>
              </w:rPr>
              <w:t>городского округа</w:t>
            </w:r>
            <w:r w:rsidRPr="00BA5764">
              <w:rPr>
                <w:color w:val="000000"/>
                <w:sz w:val="16"/>
                <w:szCs w:val="16"/>
              </w:rPr>
              <w:t xml:space="preserve">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val="54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6A45B6">
            <w:pPr>
              <w:autoSpaceDE w:val="0"/>
              <w:autoSpaceDN w:val="0"/>
              <w:adjustRightInd w:val="0"/>
              <w:ind w:left="54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12ABA">
            <w:pPr>
              <w:jc w:val="center"/>
            </w:pPr>
            <w:r w:rsidRPr="00935039">
              <w:rPr>
                <w:color w:val="000000"/>
                <w:sz w:val="16"/>
                <w:szCs w:val="16"/>
              </w:rPr>
              <w:t>25 250,46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12ABA">
            <w:pPr>
              <w:jc w:val="center"/>
            </w:pPr>
            <w:r w:rsidRPr="00935039">
              <w:rPr>
                <w:color w:val="000000"/>
                <w:sz w:val="16"/>
                <w:szCs w:val="16"/>
              </w:rPr>
              <w:t>25 250,46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773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1.1.5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1.1.5 Благоустройство Октябрьского проспекта 226 г.о.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6A45B6">
            <w:pPr>
              <w:jc w:val="center"/>
            </w:pPr>
            <w:r w:rsidRPr="00931F31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12ABA">
            <w:pPr>
              <w:jc w:val="center"/>
            </w:pPr>
            <w:r w:rsidRPr="006132D8">
              <w:rPr>
                <w:color w:val="000000"/>
                <w:sz w:val="16"/>
                <w:szCs w:val="16"/>
              </w:rPr>
              <w:t>31 815,00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12ABA">
            <w:pPr>
              <w:jc w:val="center"/>
            </w:pPr>
            <w:r w:rsidRPr="006132D8">
              <w:rPr>
                <w:color w:val="000000"/>
                <w:sz w:val="16"/>
                <w:szCs w:val="16"/>
              </w:rPr>
              <w:t>31 815,00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171A9A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9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FF3818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 xml:space="preserve">Обеспечение условий для </w:t>
            </w:r>
            <w:r>
              <w:rPr>
                <w:color w:val="000000"/>
                <w:sz w:val="16"/>
                <w:szCs w:val="16"/>
              </w:rPr>
              <w:t xml:space="preserve">комфортного проживания жителей. </w:t>
            </w:r>
            <w:r w:rsidRPr="00BA5764">
              <w:rPr>
                <w:color w:val="000000"/>
                <w:sz w:val="16"/>
                <w:szCs w:val="16"/>
              </w:rPr>
              <w:t xml:space="preserve">Улучшение эстетичного вида территорий </w:t>
            </w:r>
            <w:r w:rsidRPr="00667F14">
              <w:rPr>
                <w:color w:val="000000"/>
                <w:sz w:val="16"/>
                <w:szCs w:val="16"/>
              </w:rPr>
              <w:t>городского округа</w:t>
            </w:r>
            <w:r w:rsidRPr="00BA5764">
              <w:rPr>
                <w:color w:val="000000"/>
                <w:sz w:val="16"/>
                <w:szCs w:val="16"/>
              </w:rPr>
              <w:t xml:space="preserve"> Люберцы.</w:t>
            </w: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162440" w:rsidRPr="00171A9A" w:rsidTr="00222B85">
        <w:trPr>
          <w:cantSplit/>
          <w:trHeight w:hRule="exact" w:val="280"/>
        </w:trPr>
        <w:tc>
          <w:tcPr>
            <w:tcW w:w="7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801E17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12ABA">
            <w:pPr>
              <w:jc w:val="center"/>
            </w:pPr>
            <w:r w:rsidRPr="006132D8">
              <w:rPr>
                <w:color w:val="000000"/>
                <w:sz w:val="16"/>
                <w:szCs w:val="16"/>
              </w:rPr>
              <w:t>31 815,00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12ABA">
            <w:pPr>
              <w:jc w:val="center"/>
            </w:pPr>
            <w:r w:rsidRPr="006132D8">
              <w:rPr>
                <w:color w:val="000000"/>
                <w:sz w:val="16"/>
                <w:szCs w:val="16"/>
              </w:rPr>
              <w:t>31 815,00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35768">
            <w:pPr>
              <w:jc w:val="center"/>
            </w:pPr>
            <w:r w:rsidRPr="00435FD0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BA5764">
            <w:pPr>
              <w:autoSpaceDE w:val="0"/>
              <w:autoSpaceDN w:val="0"/>
              <w:adjustRightInd w:val="0"/>
              <w:ind w:left="19" w:right="19"/>
              <w:rPr>
                <w:color w:val="000000"/>
                <w:sz w:val="16"/>
                <w:szCs w:val="16"/>
              </w:rPr>
            </w:pPr>
          </w:p>
        </w:tc>
        <w:tc>
          <w:tcPr>
            <w:tcW w:w="26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62440" w:rsidRPr="00171A9A" w:rsidRDefault="00162440" w:rsidP="00171A9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801E17" w:rsidRPr="00674581" w:rsidTr="00801E17">
        <w:trPr>
          <w:gridBefore w:val="2"/>
          <w:gridAfter w:val="1"/>
          <w:wBefore w:w="77" w:type="dxa"/>
          <w:wAfter w:w="262" w:type="dxa"/>
          <w:cantSplit/>
          <w:trHeight w:val="200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843A49" w:rsidRDefault="00801E17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D66C45" w:rsidRDefault="00801E17" w:rsidP="0086093D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1 575 690,46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D66C45" w:rsidRDefault="00801E17" w:rsidP="0086093D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355 510,46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8156AA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305 045,00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674581" w:rsidRDefault="00801E1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801E17" w:rsidRPr="00674581" w:rsidTr="00801E17">
        <w:trPr>
          <w:gridBefore w:val="2"/>
          <w:gridAfter w:val="1"/>
          <w:wBefore w:w="77" w:type="dxa"/>
          <w:wAfter w:w="262" w:type="dxa"/>
          <w:cantSplit/>
          <w:trHeight w:val="200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1C6B87" w:rsidRDefault="00801E17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25 225,00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667F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5 045,00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674581" w:rsidRDefault="00801E1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801E17" w:rsidRPr="00674581" w:rsidTr="00801E17">
        <w:trPr>
          <w:gridBefore w:val="2"/>
          <w:gridAfter w:val="1"/>
          <w:wBefore w:w="77" w:type="dxa"/>
          <w:wAfter w:w="262" w:type="dxa"/>
          <w:cantSplit/>
          <w:trHeight w:hRule="exact" w:val="194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843A49" w:rsidRDefault="00801E17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D66C45" w:rsidRDefault="00801E17" w:rsidP="0086093D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1  550 465,46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D66C45" w:rsidRDefault="00801E17" w:rsidP="0086093D">
            <w:pPr>
              <w:autoSpaceDE w:val="0"/>
              <w:autoSpaceDN w:val="0"/>
              <w:adjustRightInd w:val="0"/>
              <w:ind w:right="54"/>
              <w:rPr>
                <w:color w:val="000000"/>
                <w:sz w:val="16"/>
                <w:szCs w:val="16"/>
              </w:rPr>
            </w:pPr>
            <w:r w:rsidRPr="00D66C45">
              <w:rPr>
                <w:color w:val="000000"/>
                <w:sz w:val="16"/>
                <w:szCs w:val="16"/>
              </w:rPr>
              <w:t>350 465,46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04233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04233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Default="00801E17" w:rsidP="00042337">
            <w:r w:rsidRPr="00900E17">
              <w:rPr>
                <w:color w:val="000000"/>
                <w:sz w:val="16"/>
                <w:szCs w:val="16"/>
              </w:rPr>
              <w:t>300 000,00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01E17" w:rsidRPr="00BA5764" w:rsidRDefault="00801E17" w:rsidP="00042337">
            <w:pPr>
              <w:autoSpaceDE w:val="0"/>
              <w:autoSpaceDN w:val="0"/>
              <w:adjustRightInd w:val="0"/>
              <w:ind w:right="54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300 000</w:t>
            </w:r>
            <w:r w:rsidRPr="00BA576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801E17" w:rsidRDefault="00801E17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01E17" w:rsidRPr="00674581" w:rsidRDefault="00801E17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</w:tbl>
    <w:p w:rsidR="00171A9A" w:rsidRDefault="00171A9A" w:rsidP="00171A9A">
      <w:pPr>
        <w:autoSpaceDE w:val="0"/>
        <w:autoSpaceDN w:val="0"/>
        <w:rPr>
          <w:rFonts w:ascii="Arial" w:hAnsi="Arial" w:cs="Arial"/>
        </w:rPr>
        <w:sectPr w:rsidR="00171A9A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171A9A" w:rsidRDefault="00171A9A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407ACF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407ACF" w:rsidRPr="00E84DDE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407ACF" w:rsidRPr="007B41D9" w:rsidRDefault="00407ACF" w:rsidP="00407ACF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 xml:space="preserve">Приложение № </w:t>
      </w:r>
      <w:r w:rsidR="00147066">
        <w:rPr>
          <w:sz w:val="16"/>
          <w:szCs w:val="16"/>
        </w:rPr>
        <w:t>2</w:t>
      </w:r>
    </w:p>
    <w:p w:rsidR="00407ACF" w:rsidRPr="002428F7" w:rsidRDefault="00407ACF" w:rsidP="00407ACF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407ACF" w:rsidRPr="002428F7" w:rsidRDefault="00407ACF" w:rsidP="00407ACF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407ACF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407ACF" w:rsidRDefault="00407ACF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391B2D" w:rsidRPr="00407ACF" w:rsidRDefault="00667F14" w:rsidP="00391B2D">
      <w:pPr>
        <w:pStyle w:val="af8"/>
      </w:pPr>
      <w:r>
        <w:t>Паспорт подпрограммы «</w:t>
      </w:r>
      <w:r w:rsidR="00407ACF" w:rsidRPr="00407ACF">
        <w:t>Обеспечение комфортной среды проживания в городском окр</w:t>
      </w:r>
      <w:r>
        <w:t>уге Люберцы Московской области</w:t>
      </w:r>
      <w:r w:rsidR="00407ACF" w:rsidRPr="00407ACF">
        <w:t>» муниципальной програм</w:t>
      </w:r>
      <w:r w:rsidR="00391B2D" w:rsidRPr="00407ACF">
        <w:t xml:space="preserve">мы «Благоустройство и озеленение территории городского округа Люберцы </w:t>
      </w:r>
      <w:r w:rsidR="00391B2D" w:rsidRPr="00171A9A">
        <w:t>Московской области</w:t>
      </w:r>
      <w:r w:rsidR="00391B2D" w:rsidRPr="00407ACF">
        <w:t>»</w:t>
      </w:r>
    </w:p>
    <w:p w:rsidR="00391B2D" w:rsidRDefault="00391B2D" w:rsidP="00391B2D">
      <w:pPr>
        <w:pStyle w:val="af8"/>
      </w:pPr>
      <w:r w:rsidRPr="00391B2D">
        <w:t xml:space="preserve"> </w:t>
      </w:r>
    </w:p>
    <w:p w:rsidR="00801E17" w:rsidRDefault="00801E17" w:rsidP="00391B2D">
      <w:pPr>
        <w:pStyle w:val="af8"/>
      </w:pPr>
    </w:p>
    <w:tbl>
      <w:tblPr>
        <w:tblpPr w:leftFromText="180" w:rightFromText="180" w:vertAnchor="page" w:horzAnchor="margin" w:tblpY="2911"/>
        <w:tblW w:w="154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562"/>
        <w:gridCol w:w="4369"/>
        <w:gridCol w:w="992"/>
        <w:gridCol w:w="1134"/>
        <w:gridCol w:w="992"/>
        <w:gridCol w:w="992"/>
        <w:gridCol w:w="993"/>
        <w:gridCol w:w="992"/>
      </w:tblGrid>
      <w:tr w:rsidR="00B663CC" w:rsidRPr="00B32E08" w:rsidTr="00B663CC">
        <w:trPr>
          <w:cantSplit/>
          <w:trHeight w:hRule="exact" w:val="74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  <w:r w:rsidRPr="00B32E08">
              <w:rPr>
                <w:sz w:val="20"/>
                <w:szCs w:val="20"/>
              </w:rPr>
              <w:t xml:space="preserve"> области»</w:t>
            </w: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  <w:p w:rsidR="00B663CC" w:rsidRPr="00B32E08" w:rsidRDefault="00B663CC" w:rsidP="00B663CC">
            <w:pPr>
              <w:pStyle w:val="af8"/>
              <w:rPr>
                <w:sz w:val="20"/>
                <w:szCs w:val="20"/>
              </w:rPr>
            </w:pPr>
          </w:p>
        </w:tc>
      </w:tr>
      <w:tr w:rsidR="00B663CC" w:rsidRPr="00B32E08" w:rsidTr="00B663CC">
        <w:trPr>
          <w:cantSplit/>
          <w:trHeight w:hRule="exact" w:val="568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Муниципальный заказчик подпрограммы</w:t>
            </w:r>
          </w:p>
        </w:tc>
        <w:tc>
          <w:tcPr>
            <w:tcW w:w="12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B663CC" w:rsidRPr="00B32E08" w:rsidTr="00B663CC">
        <w:trPr>
          <w:cantSplit/>
          <w:trHeight w:val="230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 xml:space="preserve"> 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B663CC" w:rsidRPr="00B32E08" w:rsidTr="00B663CC">
        <w:trPr>
          <w:cantSplit/>
          <w:trHeight w:val="230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</w:tr>
      <w:tr w:rsidR="00B663CC" w:rsidRPr="00B32E08" w:rsidTr="00B663CC">
        <w:trPr>
          <w:cantSplit/>
          <w:trHeight w:hRule="exact" w:val="636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2022</w:t>
            </w:r>
          </w:p>
        </w:tc>
      </w:tr>
      <w:tr w:rsidR="00B663CC" w:rsidRPr="00B32E08" w:rsidTr="00B663CC">
        <w:trPr>
          <w:cantSplit/>
          <w:trHeight w:hRule="exact" w:val="272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610 306,42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8D7B7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89</w:t>
            </w:r>
            <w:r w:rsidRPr="008D7B7D">
              <w:rPr>
                <w:color w:val="000000"/>
                <w:sz w:val="20"/>
                <w:szCs w:val="20"/>
              </w:rPr>
              <w:t> 106,42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</w:tr>
      <w:tr w:rsidR="00B663CC" w:rsidRPr="00B32E08" w:rsidTr="00B663CC">
        <w:trPr>
          <w:cantSplit/>
          <w:trHeight w:hRule="exact" w:val="395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8D7B7D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8D7B7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8D7B7D">
              <w:rPr>
                <w:color w:val="000000"/>
                <w:sz w:val="20"/>
                <w:szCs w:val="20"/>
              </w:rPr>
              <w:t> 306,42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8D7B7D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8D7B7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Pr="008D7B7D">
              <w:rPr>
                <w:color w:val="000000"/>
                <w:sz w:val="20"/>
                <w:szCs w:val="20"/>
              </w:rPr>
              <w:t> 306,42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40"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F56AE8" w:rsidRDefault="00B663CC" w:rsidP="00B663CC">
            <w:pPr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F56AE8" w:rsidRDefault="00B663CC" w:rsidP="00B663CC">
            <w:pPr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F56AE8" w:rsidRDefault="00B663CC" w:rsidP="00B663CC">
            <w:pPr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663CC" w:rsidRPr="00B32E08" w:rsidTr="00B663CC">
        <w:trPr>
          <w:cantSplit/>
          <w:trHeight w:hRule="exact" w:val="596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595 000,00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173 800 ,00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right="40"/>
              <w:jc w:val="center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105 300,00</w:t>
            </w:r>
          </w:p>
        </w:tc>
      </w:tr>
      <w:tr w:rsidR="00B663CC" w:rsidRPr="00B32E08" w:rsidTr="00B663CC">
        <w:trPr>
          <w:cantSplit/>
          <w:trHeight w:hRule="exact" w:val="34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663CC" w:rsidRPr="00B32E08" w:rsidRDefault="00B663CC" w:rsidP="00B663CC">
            <w:pPr>
              <w:jc w:val="center"/>
              <w:rPr>
                <w:sz w:val="20"/>
                <w:szCs w:val="20"/>
              </w:rPr>
            </w:pPr>
            <w:r w:rsidRPr="00B32E08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B663CC" w:rsidRDefault="00B663CC" w:rsidP="00B663CC">
      <w:pPr>
        <w:pStyle w:val="af8"/>
      </w:pPr>
      <w:r>
        <w:t>Характеристика проблем, решаемых посредством мероприятий.</w:t>
      </w:r>
    </w:p>
    <w:p w:rsidR="00B663CC" w:rsidRDefault="00B663CC" w:rsidP="00B663CC">
      <w:pPr>
        <w:pStyle w:val="af8"/>
      </w:pPr>
    </w:p>
    <w:p w:rsidR="00391B2D" w:rsidRPr="001958A4" w:rsidRDefault="00391B2D" w:rsidP="001958A4">
      <w:pPr>
        <w:ind w:firstLine="567"/>
        <w:jc w:val="both"/>
      </w:pPr>
      <w:r w:rsidRPr="001958A4">
        <w:t>Мероп</w:t>
      </w:r>
      <w:r w:rsidR="00F66D58">
        <w:t>риятия Подпрограммы направлены</w:t>
      </w:r>
      <w:r w:rsidRPr="001958A4">
        <w:t xml:space="preserve"> на выполнение работ по содержани</w:t>
      </w:r>
      <w:r w:rsidR="00F66D58">
        <w:t>ю</w:t>
      </w:r>
      <w:r w:rsidRPr="001958A4">
        <w:t xml:space="preserve"> территорий  городского округа Люберцы в зимний и летний период, приведение в порядок городских территорий, улучшени</w:t>
      </w:r>
      <w:r w:rsidR="00F66D58">
        <w:t>ю</w:t>
      </w:r>
      <w:r w:rsidRPr="001958A4">
        <w:t xml:space="preserve"> внешнего облика городского округа Люберцы, повышение эстетическ</w:t>
      </w:r>
      <w:r w:rsidR="00EF4C51">
        <w:t xml:space="preserve">ой привлекательности территорий городского округа </w:t>
      </w:r>
      <w:r w:rsidRPr="001958A4">
        <w:t xml:space="preserve">Люберцы, создание благоприятных условий для проживания населения.        </w:t>
      </w:r>
    </w:p>
    <w:p w:rsidR="00407ACF" w:rsidRPr="00391B2D" w:rsidRDefault="00407ACF" w:rsidP="00391B2D">
      <w:pPr>
        <w:autoSpaceDE w:val="0"/>
        <w:autoSpaceDN w:val="0"/>
        <w:adjustRightInd w:val="0"/>
        <w:ind w:left="27" w:right="27" w:firstLine="681"/>
        <w:rPr>
          <w:color w:val="000000"/>
          <w:sz w:val="20"/>
          <w:szCs w:val="16"/>
        </w:rPr>
        <w:sectPr w:rsidR="00407ACF" w:rsidRPr="00391B2D">
          <w:headerReference w:type="default" r:id="rId22"/>
          <w:footerReference w:type="default" r:id="rId23"/>
          <w:pgSz w:w="16838" w:h="11906" w:orient="landscape"/>
          <w:pgMar w:top="567" w:right="567" w:bottom="567" w:left="567" w:header="0" w:footer="0" w:gutter="0"/>
          <w:cols w:space="720"/>
          <w:noEndnote/>
        </w:sect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407ACF" w:rsidTr="00BA66DA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</w:tbl>
    <w:p w:rsidR="00407ACF" w:rsidRPr="00674581" w:rsidRDefault="00674581" w:rsidP="00674581">
      <w:pPr>
        <w:pStyle w:val="afa"/>
        <w:ind w:left="0"/>
        <w:jc w:val="center"/>
        <w:rPr>
          <w:sz w:val="24"/>
          <w:szCs w:val="24"/>
        </w:rPr>
      </w:pPr>
      <w:r w:rsidRPr="00674581">
        <w:rPr>
          <w:sz w:val="24"/>
          <w:szCs w:val="24"/>
        </w:rPr>
        <w:t>Перечень мероприятий подпрограммы «</w:t>
      </w:r>
      <w:r w:rsidR="002E2247" w:rsidRPr="002E2247">
        <w:rPr>
          <w:sz w:val="24"/>
          <w:szCs w:val="24"/>
        </w:rPr>
        <w:t>Обеспечение комфортной среды проживания в городском округе Люберцы Московской области</w:t>
      </w:r>
      <w:r w:rsidRPr="00674581">
        <w:rPr>
          <w:sz w:val="24"/>
          <w:szCs w:val="24"/>
        </w:rPr>
        <w:t>»</w:t>
      </w:r>
    </w:p>
    <w:p w:rsidR="00674581" w:rsidRDefault="00674581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453006" w:rsidRDefault="00453006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tbl>
      <w:tblPr>
        <w:tblW w:w="15593" w:type="dxa"/>
        <w:tblInd w:w="5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1962"/>
        <w:gridCol w:w="1843"/>
        <w:gridCol w:w="1418"/>
        <w:gridCol w:w="1418"/>
        <w:gridCol w:w="850"/>
        <w:gridCol w:w="944"/>
        <w:gridCol w:w="882"/>
        <w:gridCol w:w="868"/>
        <w:gridCol w:w="896"/>
        <w:gridCol w:w="936"/>
        <w:gridCol w:w="1995"/>
        <w:gridCol w:w="1275"/>
      </w:tblGrid>
      <w:tr w:rsidR="00162440" w:rsidRPr="00674581" w:rsidTr="00162440">
        <w:trPr>
          <w:cantSplit/>
          <w:trHeight w:hRule="exact" w:val="318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п</w:t>
            </w:r>
            <w:proofErr w:type="gramEnd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F46364">
              <w:rPr>
                <w:rFonts w:eastAsiaTheme="minorEastAsia"/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Всего, (</w:t>
            </w:r>
            <w:proofErr w:type="spellStart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тыс.руб</w:t>
            </w:r>
            <w:proofErr w:type="spellEnd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тыс.руб</w:t>
            </w:r>
            <w:proofErr w:type="spellEnd"/>
            <w:r w:rsidRPr="00674581">
              <w:rPr>
                <w:rFonts w:eastAsiaTheme="minor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</w:tr>
      <w:tr w:rsidR="00162440" w:rsidRPr="00674581" w:rsidTr="00162440">
        <w:trPr>
          <w:cantSplit/>
          <w:trHeight w:hRule="exact" w:val="139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162440">
        <w:trPr>
          <w:cantSplit/>
          <w:trHeight w:hRule="exact" w:val="199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162440" w:rsidRPr="00674581" w:rsidTr="00222B85">
        <w:trPr>
          <w:cantSplit/>
          <w:trHeight w:hRule="exact" w:val="801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 Основное мероприятие       1.1</w:t>
            </w:r>
            <w:r w:rsidRPr="00BA5764">
              <w:rPr>
                <w:color w:val="000000"/>
                <w:sz w:val="16"/>
                <w:szCs w:val="16"/>
              </w:rPr>
              <w:t xml:space="preserve"> 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Обеспечение комфортной среды проживания в городском округе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590 0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168 8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C342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222B85">
        <w:trPr>
          <w:cantSplit/>
          <w:trHeight w:hRule="exact" w:val="42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15 306,42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15 306,42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13F29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13F29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13F29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13F29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13F29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C3422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222B85">
        <w:trPr>
          <w:cantSplit/>
          <w:trHeight w:hRule="exact" w:val="278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45171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605 306,42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184 106,42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222B85">
        <w:trPr>
          <w:cantSplit/>
          <w:trHeight w:hRule="exact" w:val="839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3</w:t>
            </w:r>
            <w:r w:rsidR="00DC688F">
              <w:rPr>
                <w:rFonts w:eastAsiaTheme="minorEastAsia"/>
                <w:color w:val="000000"/>
                <w:sz w:val="16"/>
                <w:szCs w:val="16"/>
              </w:rPr>
              <w:t>6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7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355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,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DC688F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8 155,15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Комплексная уборка территорий городского округа Люберцы</w:t>
            </w:r>
          </w:p>
        </w:tc>
      </w:tr>
      <w:tr w:rsidR="00162440" w:rsidRPr="00674581" w:rsidTr="00222B85">
        <w:trPr>
          <w:cantSplit/>
          <w:trHeight w:hRule="exact" w:val="284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3</w:t>
            </w:r>
            <w:r w:rsidR="00DC688F">
              <w:rPr>
                <w:rFonts w:eastAsiaTheme="minorEastAsia"/>
                <w:color w:val="000000"/>
                <w:sz w:val="16"/>
                <w:szCs w:val="16"/>
              </w:rPr>
              <w:t>6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7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355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,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DC688F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8</w:t>
            </w:r>
            <w:r w:rsidR="00162440" w:rsidRPr="00674581">
              <w:rPr>
                <w:rFonts w:eastAsiaTheme="minorEastAsia"/>
                <w:color w:val="000000"/>
                <w:sz w:val="16"/>
                <w:szCs w:val="16"/>
              </w:rPr>
              <w:t> 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155</w:t>
            </w:r>
            <w:r w:rsidR="00162440" w:rsidRPr="00674581">
              <w:rPr>
                <w:rFonts w:eastAsiaTheme="minorEastAsia"/>
                <w:color w:val="000000"/>
                <w:sz w:val="16"/>
                <w:szCs w:val="16"/>
              </w:rPr>
              <w:t>,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77 300,00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222B85">
        <w:trPr>
          <w:cantSplit/>
          <w:trHeight w:hRule="exact" w:val="832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1.1.2 Вырубка аварийных и сухостойных деревьев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Ликвидация аварийных деревьев на территории г.о. Люберцы</w:t>
            </w:r>
          </w:p>
        </w:tc>
      </w:tr>
      <w:tr w:rsidR="00162440" w:rsidRPr="00674581" w:rsidTr="00222B85">
        <w:trPr>
          <w:cantSplit/>
          <w:trHeight w:hRule="exact" w:val="158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20 000,00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222B85">
        <w:trPr>
          <w:cantSplit/>
          <w:trHeight w:hRule="exact" w:val="772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1.1.3 Ликвидация несанкционированных свалок на территории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192094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DC688F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 w:rsidR="00DC688F"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7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DC688F" w:rsidP="00B70FB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6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9 000</w:t>
            </w:r>
            <w:r w:rsidR="00162440" w:rsidRPr="00674581">
              <w:rPr>
                <w:rFonts w:eastAsiaTheme="minorEastAsia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Уменьшение количества выявленных несанкционированных свалок мусора на территории городского округа</w:t>
            </w:r>
          </w:p>
        </w:tc>
      </w:tr>
      <w:tr w:rsidR="00162440" w:rsidRPr="00674581" w:rsidTr="00222B85">
        <w:trPr>
          <w:cantSplit/>
          <w:trHeight w:hRule="exact" w:val="50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490E76">
            <w:pPr>
              <w:autoSpaceDE w:val="0"/>
              <w:autoSpaceDN w:val="0"/>
              <w:adjustRightInd w:val="0"/>
              <w:ind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14 970,04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14 970,04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222B85">
        <w:trPr>
          <w:cantSplit/>
          <w:trHeight w:hRule="exact" w:val="272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0C4AA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 w:rsidR="000C4AA3">
              <w:rPr>
                <w:rFonts w:eastAsiaTheme="minorEastAsia"/>
                <w:color w:val="000000"/>
                <w:sz w:val="16"/>
                <w:szCs w:val="16"/>
              </w:rPr>
              <w:t>3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1 970,04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0C4AA3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8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3 970</w:t>
            </w:r>
            <w:r w:rsidR="00162440" w:rsidRPr="00674581">
              <w:rPr>
                <w:rFonts w:eastAsiaTheme="minorEastAsia"/>
                <w:color w:val="000000"/>
                <w:sz w:val="16"/>
                <w:szCs w:val="16"/>
              </w:rPr>
              <w:t>,0</w:t>
            </w:r>
            <w:r w:rsidR="00162440">
              <w:rPr>
                <w:rFonts w:eastAsiaTheme="minor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931811">
              <w:rPr>
                <w:rFonts w:eastAsiaTheme="minorEastAsia"/>
                <w:color w:val="000000"/>
                <w:sz w:val="16"/>
                <w:szCs w:val="16"/>
              </w:rPr>
              <w:t>12 000,00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222B85">
        <w:trPr>
          <w:cantSplit/>
          <w:trHeight w:hRule="exact" w:val="747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1.1.4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1.1.4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192094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73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25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2E224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Оформление городского округа Люберцы к Новогодним праздникам</w:t>
            </w:r>
          </w:p>
        </w:tc>
      </w:tr>
      <w:tr w:rsidR="00162440" w:rsidRPr="00674581" w:rsidTr="00222B85">
        <w:trPr>
          <w:cantSplit/>
          <w:trHeight w:hRule="exact" w:val="356"/>
        </w:trPr>
        <w:tc>
          <w:tcPr>
            <w:tcW w:w="3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27" w:right="27"/>
              <w:jc w:val="right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73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25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7458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162440">
        <w:trPr>
          <w:cantSplit/>
          <w:trHeight w:hRule="exact" w:val="774"/>
        </w:trPr>
        <w:tc>
          <w:tcPr>
            <w:tcW w:w="3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1.1.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5 Ремонт детских игровых и спортивных площадок городского округа Люберцы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192094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30563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10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4739" w:rsidRDefault="00162440" w:rsidP="0030563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04C5E"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0</w:t>
            </w:r>
            <w:r w:rsidRPr="00A04C5E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124739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8A49F2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 xml:space="preserve">Содержание и ремонт детских игровых и спортивных площадок </w:t>
            </w:r>
          </w:p>
        </w:tc>
      </w:tr>
      <w:tr w:rsidR="00162440" w:rsidRPr="00674581" w:rsidTr="00162440">
        <w:trPr>
          <w:cantSplit/>
          <w:trHeight w:hRule="exact" w:val="205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124739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30563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10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4739" w:rsidRDefault="00162440" w:rsidP="00305637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04C5E"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0</w:t>
            </w:r>
            <w:r w:rsidRPr="00A04C5E">
              <w:rPr>
                <w:rFonts w:eastAsiaTheme="minorEastAsia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A54BAC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737"/>
        </w:trPr>
        <w:tc>
          <w:tcPr>
            <w:tcW w:w="30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lastRenderedPageBreak/>
              <w:t>1.1.6</w:t>
            </w:r>
          </w:p>
        </w:tc>
        <w:tc>
          <w:tcPr>
            <w:tcW w:w="196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1.1.</w:t>
            </w:r>
            <w:r w:rsidRPr="00145D6C">
              <w:rPr>
                <w:rFonts w:eastAsiaTheme="minorEastAsia"/>
                <w:color w:val="000000"/>
                <w:sz w:val="16"/>
                <w:szCs w:val="16"/>
              </w:rPr>
              <w:t xml:space="preserve">6 </w:t>
            </w:r>
            <w:r w:rsidRPr="003630B3">
              <w:rPr>
                <w:rFonts w:eastAsiaTheme="minorEastAsia"/>
                <w:color w:val="000000"/>
                <w:sz w:val="16"/>
                <w:szCs w:val="16"/>
              </w:rPr>
              <w:t>Приобретени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е модуля программного продукта МУНГИС</w:t>
            </w:r>
            <w:r w:rsidRPr="003630B3">
              <w:rPr>
                <w:rFonts w:eastAsiaTheme="minorEastAsia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«</w:t>
            </w:r>
            <w:r w:rsidRPr="003630B3">
              <w:rPr>
                <w:rFonts w:eastAsiaTheme="minorEastAsia"/>
                <w:color w:val="000000"/>
                <w:sz w:val="16"/>
                <w:szCs w:val="16"/>
              </w:rPr>
              <w:t>закрепление территорий уборки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38698E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75348">
              <w:rPr>
                <w:rFonts w:eastAsiaTheme="minorEastAsia"/>
                <w:color w:val="000000"/>
                <w:sz w:val="16"/>
                <w:szCs w:val="16"/>
              </w:rPr>
              <w:t>2 500,00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2 500,00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7A51E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7A51E1">
              <w:rPr>
                <w:rFonts w:eastAsiaTheme="minorEastAsia"/>
                <w:color w:val="000000"/>
                <w:sz w:val="16"/>
                <w:szCs w:val="16"/>
              </w:rPr>
              <w:t>П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риобретение п</w:t>
            </w:r>
            <w:r w:rsidRPr="007A51E1">
              <w:rPr>
                <w:rFonts w:eastAsiaTheme="minorEastAsia"/>
                <w:color w:val="000000"/>
                <w:sz w:val="16"/>
                <w:szCs w:val="16"/>
              </w:rPr>
              <w:t>рограммн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ого</w:t>
            </w:r>
            <w:r w:rsidRPr="007A51E1">
              <w:rPr>
                <w:rFonts w:eastAsiaTheme="minorEastAsia"/>
                <w:color w:val="000000"/>
                <w:sz w:val="16"/>
                <w:szCs w:val="16"/>
              </w:rPr>
              <w:t xml:space="preserve"> продукт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а МУНГИС</w:t>
            </w:r>
          </w:p>
        </w:tc>
      </w:tr>
      <w:tr w:rsidR="00162440" w:rsidRPr="00674581" w:rsidTr="00162440">
        <w:trPr>
          <w:cantSplit/>
          <w:trHeight w:hRule="exact" w:val="217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124739"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75348">
              <w:rPr>
                <w:rFonts w:eastAsiaTheme="minorEastAsia"/>
                <w:color w:val="000000"/>
                <w:sz w:val="16"/>
                <w:szCs w:val="16"/>
              </w:rPr>
              <w:t>2 500,00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2 500,00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1235BC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7C1DFA"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751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1.1.7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Pr="00124739" w:rsidRDefault="00162440" w:rsidP="001235B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38698E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144,85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144,85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</w:t>
            </w:r>
          </w:p>
        </w:tc>
      </w:tr>
      <w:tr w:rsidR="00162440" w:rsidRPr="00674581" w:rsidTr="00162440">
        <w:trPr>
          <w:cantSplit/>
          <w:trHeight w:hRule="exact" w:val="989"/>
        </w:trPr>
        <w:tc>
          <w:tcPr>
            <w:tcW w:w="30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336,38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336,38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1031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C33E77" w:rsidRDefault="00162440" w:rsidP="00C13F29">
            <w:pPr>
              <w:autoSpaceDE w:val="0"/>
              <w:autoSpaceDN w:val="0"/>
              <w:adjustRightInd w:val="0"/>
              <w:ind w:left="54" w:right="54"/>
              <w:rPr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481,23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481,23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845"/>
        </w:trPr>
        <w:tc>
          <w:tcPr>
            <w:tcW w:w="30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 xml:space="preserve">2. </w:t>
            </w:r>
            <w:r>
              <w:rPr>
                <w:color w:val="000000"/>
                <w:sz w:val="16"/>
                <w:szCs w:val="16"/>
              </w:rPr>
              <w:t xml:space="preserve">Основное мероприятие </w:t>
            </w:r>
          </w:p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 «Внедрение системы раздельного сбора мусорных отходов»</w:t>
            </w:r>
          </w:p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  <w:p w:rsidR="00162440" w:rsidRDefault="00162440" w:rsidP="00124739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</w:p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Pr="00124739" w:rsidRDefault="00162440" w:rsidP="00F6575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Средства местного бюджета муниципал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ьного района (городского округ)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38698E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5 000, 00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166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C03A1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46364">
            <w:pPr>
              <w:autoSpaceDE w:val="0"/>
              <w:autoSpaceDN w:val="0"/>
              <w:adjustRightInd w:val="0"/>
              <w:ind w:left="54" w:right="54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EB45D1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1235B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837"/>
        </w:trPr>
        <w:tc>
          <w:tcPr>
            <w:tcW w:w="30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196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C03A1C">
            <w:pPr>
              <w:autoSpaceDE w:val="0"/>
              <w:autoSpaceDN w:val="0"/>
              <w:adjustRightInd w:val="0"/>
              <w:ind w:left="27" w:right="2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2.1.1«Приобретение и установка контейнеров под раздельные виды мусора»</w:t>
            </w:r>
          </w:p>
          <w:p w:rsidR="00162440" w:rsidRPr="00674581" w:rsidRDefault="00162440" w:rsidP="00633DA9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62440" w:rsidRDefault="00162440" w:rsidP="00C03A1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  <w:p w:rsidR="00162440" w:rsidRDefault="00162440" w:rsidP="00C03A1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222B85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4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46364">
            <w:pPr>
              <w:jc w:val="center"/>
            </w:pPr>
            <w:r w:rsidRPr="0038698E">
              <w:rPr>
                <w:rFonts w:eastAsiaTheme="minorEastAsi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МО</w:t>
            </w:r>
          </w:p>
        </w:tc>
        <w:tc>
          <w:tcPr>
            <w:tcW w:w="1275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Внедрение раздельного сбора мусорных отходов на территории городского округа Люберцы</w:t>
            </w:r>
          </w:p>
        </w:tc>
      </w:tr>
      <w:tr w:rsidR="00162440" w:rsidRPr="00674581" w:rsidTr="00162440">
        <w:trPr>
          <w:cantSplit/>
          <w:trHeight w:hRule="exact" w:val="436"/>
        </w:trPr>
        <w:tc>
          <w:tcPr>
            <w:tcW w:w="3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9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EB45D1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C03A1C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222B85">
            <w:pPr>
              <w:autoSpaceDE w:val="0"/>
              <w:autoSpaceDN w:val="0"/>
              <w:adjustRightInd w:val="0"/>
              <w:ind w:left="27" w:right="27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54" w:right="54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C75348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5 000,0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0 ,00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62440" w:rsidRPr="007C1DFA" w:rsidRDefault="00162440" w:rsidP="005E78BB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EB45D1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color w:val="000000"/>
                <w:sz w:val="16"/>
                <w:szCs w:val="16"/>
              </w:rPr>
            </w:pPr>
          </w:p>
        </w:tc>
      </w:tr>
      <w:tr w:rsidR="00162440" w:rsidRPr="00674581" w:rsidTr="00162440">
        <w:trPr>
          <w:cantSplit/>
          <w:trHeight w:hRule="exact" w:val="202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843A49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610 306,42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05752C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189 106,42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162440">
        <w:trPr>
          <w:cantSplit/>
          <w:trHeight w:hRule="exact" w:val="206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843A49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595 0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F66D58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173 8</w:t>
            </w: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674581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674581">
              <w:rPr>
                <w:rFonts w:eastAsiaTheme="minorEastAsia"/>
                <w:color w:val="000000"/>
                <w:sz w:val="16"/>
                <w:szCs w:val="16"/>
              </w:rPr>
              <w:t>105 300,00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  <w:tr w:rsidR="00162440" w:rsidRPr="00674581" w:rsidTr="00162440">
        <w:trPr>
          <w:cantSplit/>
          <w:trHeight w:hRule="exact" w:val="222"/>
        </w:trPr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2440" w:rsidRPr="001C6B87" w:rsidRDefault="00162440" w:rsidP="0012473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C33E77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D11AF0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71411"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5</w:t>
            </w:r>
            <w:r w:rsidRPr="00C71411">
              <w:rPr>
                <w:rFonts w:eastAsiaTheme="minorEastAsia"/>
                <w:color w:val="000000"/>
                <w:sz w:val="16"/>
                <w:szCs w:val="16"/>
              </w:rPr>
              <w:t> 306,42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D11AF0" w:rsidRDefault="00162440" w:rsidP="00D36253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 w:rsidRPr="00C71411">
              <w:rPr>
                <w:rFonts w:eastAsiaTheme="minorEastAsia"/>
                <w:color w:val="000000"/>
                <w:sz w:val="16"/>
                <w:szCs w:val="16"/>
              </w:rPr>
              <w:t>1</w:t>
            </w:r>
            <w:r>
              <w:rPr>
                <w:rFonts w:eastAsiaTheme="minorEastAsia"/>
                <w:color w:val="000000"/>
                <w:sz w:val="16"/>
                <w:szCs w:val="16"/>
              </w:rPr>
              <w:t>5</w:t>
            </w:r>
            <w:r w:rsidRPr="00C71411">
              <w:rPr>
                <w:rFonts w:eastAsiaTheme="minorEastAsia"/>
                <w:color w:val="000000"/>
                <w:sz w:val="16"/>
                <w:szCs w:val="16"/>
              </w:rPr>
              <w:t> 306,42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7C1DFA" w:rsidRDefault="00162440" w:rsidP="00C13F29">
            <w:pPr>
              <w:autoSpaceDE w:val="0"/>
              <w:autoSpaceDN w:val="0"/>
              <w:adjustRightInd w:val="0"/>
              <w:ind w:left="54" w:right="54"/>
              <w:jc w:val="right"/>
              <w:rPr>
                <w:rFonts w:eastAsiaTheme="minorEastAsia"/>
                <w:color w:val="000000"/>
                <w:sz w:val="16"/>
                <w:szCs w:val="16"/>
              </w:rPr>
            </w:pPr>
            <w:r>
              <w:rPr>
                <w:rFonts w:eastAsiaTheme="minorEastAsia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F7013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674581" w:rsidRDefault="00162440" w:rsidP="00F7013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eastAsiaTheme="minorEastAsia"/>
                <w:strike/>
                <w:color w:val="000000"/>
                <w:sz w:val="16"/>
                <w:szCs w:val="16"/>
                <w:u w:val="single"/>
              </w:rPr>
            </w:pPr>
          </w:p>
        </w:tc>
      </w:tr>
    </w:tbl>
    <w:p w:rsidR="00674581" w:rsidRDefault="00674581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C34225" w:rsidRDefault="00C34225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  <w:sz w:val="12"/>
          <w:szCs w:val="12"/>
        </w:rPr>
      </w:pPr>
    </w:p>
    <w:p w:rsidR="00C34225" w:rsidRDefault="00C34225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D11AF0" w:rsidRDefault="00D11AF0">
      <w:pPr>
        <w:autoSpaceDE w:val="0"/>
        <w:autoSpaceDN w:val="0"/>
        <w:adjustRightInd w:val="0"/>
        <w:ind w:left="27" w:right="27"/>
        <w:rPr>
          <w:color w:val="000000"/>
          <w:sz w:val="16"/>
          <w:szCs w:val="16"/>
        </w:rPr>
      </w:pPr>
    </w:p>
    <w:p w:rsidR="00255CC9" w:rsidRPr="00BB0256" w:rsidRDefault="00255CC9" w:rsidP="00042337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C34225" w:rsidRPr="00C34225" w:rsidRDefault="00C34225" w:rsidP="00C3422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 xml:space="preserve">Приложение № </w:t>
      </w:r>
      <w:r w:rsidR="0020455B">
        <w:rPr>
          <w:sz w:val="16"/>
          <w:szCs w:val="16"/>
        </w:rPr>
        <w:t>3</w:t>
      </w:r>
    </w:p>
    <w:p w:rsidR="00C34225" w:rsidRPr="002428F7" w:rsidRDefault="00C34225" w:rsidP="00C3422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C34225" w:rsidRPr="002428F7" w:rsidRDefault="00C34225" w:rsidP="00C3422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C34225" w:rsidRDefault="00C34225">
      <w:pPr>
        <w:autoSpaceDE w:val="0"/>
        <w:autoSpaceDN w:val="0"/>
        <w:adjustRightInd w:val="0"/>
        <w:ind w:left="27" w:right="27"/>
        <w:rPr>
          <w:b/>
        </w:rPr>
      </w:pPr>
    </w:p>
    <w:p w:rsidR="00667F14" w:rsidRDefault="00667F14" w:rsidP="00C34225">
      <w:pPr>
        <w:autoSpaceDE w:val="0"/>
        <w:autoSpaceDN w:val="0"/>
        <w:adjustRightInd w:val="0"/>
        <w:ind w:left="27" w:right="27"/>
        <w:jc w:val="center"/>
        <w:rPr>
          <w:b/>
        </w:rPr>
      </w:pPr>
      <w:r>
        <w:rPr>
          <w:b/>
        </w:rPr>
        <w:t>Паспорт подпрограммы «</w:t>
      </w:r>
      <w:r w:rsidR="00C34225" w:rsidRPr="00C34225">
        <w:rPr>
          <w:b/>
        </w:rPr>
        <w:t xml:space="preserve">Ремонт памятников городского округа Люберцы Московской </w:t>
      </w:r>
      <w:r>
        <w:rPr>
          <w:b/>
        </w:rPr>
        <w:t>области»</w:t>
      </w:r>
      <w:r w:rsidR="00C34225" w:rsidRPr="00C34225">
        <w:rPr>
          <w:b/>
        </w:rPr>
        <w:t xml:space="preserve"> муниципальной программы </w:t>
      </w:r>
    </w:p>
    <w:p w:rsidR="00C34225" w:rsidRDefault="00C34225" w:rsidP="00C34225">
      <w:pPr>
        <w:autoSpaceDE w:val="0"/>
        <w:autoSpaceDN w:val="0"/>
        <w:adjustRightInd w:val="0"/>
        <w:ind w:left="27" w:right="27"/>
        <w:jc w:val="center"/>
        <w:rPr>
          <w:b/>
        </w:rPr>
      </w:pPr>
      <w:r w:rsidRPr="00C34225">
        <w:rPr>
          <w:b/>
        </w:rPr>
        <w:t>«Благоустройство и озеленение территории городского округа Люберцы Московской области»</w:t>
      </w:r>
    </w:p>
    <w:p w:rsidR="00C34225" w:rsidRDefault="00C34225" w:rsidP="00C34225">
      <w:pPr>
        <w:autoSpaceDE w:val="0"/>
        <w:autoSpaceDN w:val="0"/>
        <w:adjustRightInd w:val="0"/>
        <w:ind w:left="27" w:right="27"/>
        <w:jc w:val="center"/>
        <w:rPr>
          <w:b/>
        </w:rPr>
      </w:pPr>
    </w:p>
    <w:tbl>
      <w:tblPr>
        <w:tblW w:w="15617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4944"/>
        <w:gridCol w:w="1471"/>
        <w:gridCol w:w="816"/>
        <w:gridCol w:w="816"/>
        <w:gridCol w:w="816"/>
        <w:gridCol w:w="816"/>
        <w:gridCol w:w="818"/>
      </w:tblGrid>
      <w:tr w:rsidR="00C34225" w:rsidRPr="00B32E08" w:rsidTr="00AB012C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AB012C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Муниципальный</w:t>
            </w:r>
            <w:r w:rsidR="00C34225" w:rsidRPr="00B32E08">
              <w:rPr>
                <w:color w:val="000000"/>
                <w:sz w:val="20"/>
                <w:szCs w:val="16"/>
              </w:rPr>
              <w:t xml:space="preserve"> заказчик подпрограммы</w:t>
            </w:r>
          </w:p>
        </w:tc>
        <w:tc>
          <w:tcPr>
            <w:tcW w:w="1210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Администрация городского округа Люберцы Московской области</w:t>
            </w:r>
          </w:p>
        </w:tc>
      </w:tr>
      <w:tr w:rsidR="00C34225" w:rsidRPr="00B32E08" w:rsidTr="002E2247">
        <w:trPr>
          <w:cantSplit/>
          <w:trHeight w:val="23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583E8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Источники финансирования подпрограммы,</w:t>
            </w:r>
            <w:r w:rsidR="00583E81">
              <w:rPr>
                <w:color w:val="000000"/>
                <w:sz w:val="20"/>
                <w:szCs w:val="16"/>
              </w:rPr>
              <w:t xml:space="preserve"> </w:t>
            </w:r>
            <w:r w:rsidRPr="00B32E08">
              <w:rPr>
                <w:color w:val="000000"/>
                <w:sz w:val="20"/>
                <w:szCs w:val="16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Главный распорядитель бюджетных средств</w:t>
            </w:r>
          </w:p>
        </w:tc>
        <w:tc>
          <w:tcPr>
            <w:tcW w:w="4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Источник финансирования</w:t>
            </w:r>
          </w:p>
        </w:tc>
        <w:tc>
          <w:tcPr>
            <w:tcW w:w="55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Расходы  (тыс. рублей)</w:t>
            </w:r>
          </w:p>
        </w:tc>
      </w:tr>
      <w:tr w:rsidR="00C34225" w:rsidRPr="00B32E08" w:rsidTr="002E2247">
        <w:trPr>
          <w:cantSplit/>
          <w:trHeight w:val="230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4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55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</w:tr>
      <w:tr w:rsidR="00C34225" w:rsidRPr="00B32E08" w:rsidTr="002E2247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4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Итого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2018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2021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32E08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2022</w:t>
            </w:r>
          </w:p>
        </w:tc>
      </w:tr>
      <w:tr w:rsidR="00843A49" w:rsidRPr="00B32E08" w:rsidTr="002E2247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Администрация городского округа Люберцы Московской области</w:t>
            </w: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Всего, в том числе: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4B05EC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</w:t>
            </w:r>
            <w:r w:rsidR="00843A49" w:rsidRPr="00B32E08">
              <w:rPr>
                <w:color w:val="000000"/>
                <w:sz w:val="20"/>
                <w:szCs w:val="16"/>
              </w:rPr>
              <w:t>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</w:tr>
      <w:tr w:rsidR="002E2247" w:rsidRPr="00B32E08" w:rsidTr="002E2247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Средства бюджета Московской области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F6039B">
              <w:rPr>
                <w:color w:val="000000"/>
                <w:sz w:val="20"/>
                <w:szCs w:val="16"/>
              </w:rPr>
              <w:t>0,00</w:t>
            </w:r>
          </w:p>
        </w:tc>
      </w:tr>
      <w:tr w:rsidR="00843A49" w:rsidRPr="00B32E08" w:rsidTr="002E2247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76596E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4B05EC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20</w:t>
            </w:r>
            <w:r w:rsidR="00843A49" w:rsidRPr="00B32E08">
              <w:rPr>
                <w:color w:val="000000"/>
                <w:sz w:val="20"/>
                <w:szCs w:val="16"/>
              </w:rPr>
              <w:t>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43A49" w:rsidRPr="00B32E08" w:rsidRDefault="00843A49" w:rsidP="002E224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4 000,00</w:t>
            </w:r>
          </w:p>
        </w:tc>
      </w:tr>
      <w:tr w:rsidR="002E2247" w:rsidRPr="00B32E08" w:rsidTr="002E2247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</w:p>
        </w:tc>
        <w:tc>
          <w:tcPr>
            <w:tcW w:w="4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Pr="00B32E08" w:rsidRDefault="002E2247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16"/>
              </w:rPr>
            </w:pPr>
            <w:r w:rsidRPr="00B32E08">
              <w:rPr>
                <w:color w:val="000000"/>
                <w:sz w:val="20"/>
                <w:szCs w:val="16"/>
              </w:rPr>
              <w:t>Внебюджетные источники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E2247" w:rsidRDefault="002E2247" w:rsidP="002E2247">
            <w:pPr>
              <w:jc w:val="center"/>
            </w:pPr>
            <w:r w:rsidRPr="00A63414">
              <w:rPr>
                <w:color w:val="000000"/>
                <w:sz w:val="20"/>
                <w:szCs w:val="16"/>
              </w:rPr>
              <w:t>0,00</w:t>
            </w:r>
          </w:p>
        </w:tc>
      </w:tr>
    </w:tbl>
    <w:p w:rsidR="007740F1" w:rsidRDefault="007740F1" w:rsidP="00843A49">
      <w:pPr>
        <w:autoSpaceDE w:val="0"/>
        <w:autoSpaceDN w:val="0"/>
        <w:adjustRightInd w:val="0"/>
        <w:ind w:left="28" w:right="28"/>
        <w:jc w:val="center"/>
        <w:rPr>
          <w:b/>
        </w:rPr>
      </w:pPr>
    </w:p>
    <w:p w:rsidR="001958A4" w:rsidRDefault="001958A4" w:rsidP="001958A4">
      <w:pPr>
        <w:pStyle w:val="af8"/>
      </w:pPr>
      <w:r>
        <w:t>Характеристика проблем, решаемых посредством мероприятий.</w:t>
      </w:r>
    </w:p>
    <w:p w:rsidR="001958A4" w:rsidRDefault="001958A4" w:rsidP="001958A4">
      <w:pPr>
        <w:pStyle w:val="af8"/>
      </w:pPr>
    </w:p>
    <w:p w:rsidR="001958A4" w:rsidRPr="009C2FE2" w:rsidRDefault="001958A4" w:rsidP="001958A4">
      <w:pPr>
        <w:ind w:firstLine="567"/>
        <w:jc w:val="both"/>
      </w:pPr>
      <w:r>
        <w:rPr>
          <w:b/>
        </w:rPr>
        <w:tab/>
      </w:r>
      <w:r w:rsidRPr="001958A4">
        <w:t xml:space="preserve">Мероприятия Подпрограммы направлены на </w:t>
      </w:r>
      <w:r w:rsidRPr="009C2FE2">
        <w:t xml:space="preserve">сохранение, ремонт и содержание памятников, находящихся </w:t>
      </w:r>
      <w:r>
        <w:t>н</w:t>
      </w:r>
      <w:r w:rsidRPr="009C2FE2">
        <w:t xml:space="preserve">а территории </w:t>
      </w:r>
      <w:r>
        <w:t xml:space="preserve">городского округа Люберцы. </w:t>
      </w:r>
      <w:r w:rsidRPr="009C2FE2">
        <w:t xml:space="preserve">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1958A4" w:rsidRDefault="001958A4" w:rsidP="001958A4">
      <w:pPr>
        <w:jc w:val="both"/>
      </w:pPr>
      <w:r w:rsidRPr="009C2FE2">
        <w:tab/>
      </w:r>
    </w:p>
    <w:p w:rsidR="001958A4" w:rsidRDefault="001958A4" w:rsidP="001958A4">
      <w:pPr>
        <w:autoSpaceDE w:val="0"/>
        <w:autoSpaceDN w:val="0"/>
        <w:adjustRightInd w:val="0"/>
        <w:ind w:left="28" w:right="28"/>
        <w:jc w:val="both"/>
        <w:rPr>
          <w:b/>
        </w:rPr>
      </w:pPr>
    </w:p>
    <w:p w:rsidR="002E2247" w:rsidRDefault="002E2247" w:rsidP="00843A49">
      <w:pPr>
        <w:autoSpaceDE w:val="0"/>
        <w:autoSpaceDN w:val="0"/>
        <w:adjustRightInd w:val="0"/>
        <w:ind w:left="28" w:right="28"/>
        <w:jc w:val="center"/>
        <w:rPr>
          <w:b/>
        </w:rPr>
        <w:sectPr w:rsidR="002E2247">
          <w:headerReference w:type="default" r:id="rId24"/>
          <w:footerReference w:type="default" r:id="rId25"/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34225" w:rsidRDefault="00843A49" w:rsidP="00843A49">
      <w:pPr>
        <w:autoSpaceDE w:val="0"/>
        <w:autoSpaceDN w:val="0"/>
        <w:adjustRightInd w:val="0"/>
        <w:ind w:left="28" w:right="28"/>
        <w:jc w:val="center"/>
        <w:rPr>
          <w:b/>
        </w:rPr>
      </w:pPr>
      <w:r w:rsidRPr="00171A9A">
        <w:rPr>
          <w:b/>
        </w:rPr>
        <w:lastRenderedPageBreak/>
        <w:t>Перечень мероприятий подпрограммы</w:t>
      </w:r>
      <w:r w:rsidR="00D11AF0">
        <w:rPr>
          <w:b/>
        </w:rPr>
        <w:t xml:space="preserve"> </w:t>
      </w:r>
      <w:r w:rsidRPr="00C34225">
        <w:rPr>
          <w:b/>
        </w:rPr>
        <w:t>«Ремонт памятников городского округа Люберцы Московской области»»</w:t>
      </w:r>
    </w:p>
    <w:p w:rsidR="00AB012C" w:rsidRDefault="00AB012C" w:rsidP="00843A49">
      <w:pPr>
        <w:autoSpaceDE w:val="0"/>
        <w:autoSpaceDN w:val="0"/>
        <w:adjustRightInd w:val="0"/>
        <w:ind w:left="28" w:right="28"/>
        <w:jc w:val="center"/>
        <w:rPr>
          <w:b/>
        </w:rPr>
      </w:pPr>
    </w:p>
    <w:tbl>
      <w:tblPr>
        <w:tblW w:w="1502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325"/>
        <w:gridCol w:w="2434"/>
        <w:gridCol w:w="1560"/>
        <w:gridCol w:w="1716"/>
        <w:gridCol w:w="1716"/>
        <w:gridCol w:w="819"/>
        <w:gridCol w:w="709"/>
        <w:gridCol w:w="709"/>
        <w:gridCol w:w="689"/>
        <w:gridCol w:w="728"/>
        <w:gridCol w:w="709"/>
        <w:gridCol w:w="1418"/>
        <w:gridCol w:w="1417"/>
      </w:tblGrid>
      <w:tr w:rsidR="00162440" w:rsidTr="00F27A4D">
        <w:trPr>
          <w:cantSplit/>
          <w:trHeight w:hRule="exact" w:val="190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43A49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843A49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409F8">
              <w:rPr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D11AF0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Всего, (</w:t>
            </w:r>
            <w:proofErr w:type="spellStart"/>
            <w:r w:rsidRPr="00843A49">
              <w:rPr>
                <w:color w:val="000000"/>
                <w:sz w:val="16"/>
                <w:szCs w:val="16"/>
              </w:rPr>
              <w:t>тыс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r w:rsidRPr="00843A49">
              <w:rPr>
                <w:color w:val="000000"/>
                <w:sz w:val="16"/>
                <w:szCs w:val="16"/>
              </w:rPr>
              <w:t>р</w:t>
            </w:r>
            <w:proofErr w:type="gramEnd"/>
            <w:r w:rsidRPr="00843A49">
              <w:rPr>
                <w:color w:val="000000"/>
                <w:sz w:val="16"/>
                <w:szCs w:val="16"/>
              </w:rPr>
              <w:t>уб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  <w:r w:rsidRPr="00843A4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843A49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843A49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</w:tr>
      <w:tr w:rsidR="00162440" w:rsidTr="00F27A4D">
        <w:trPr>
          <w:cantSplit/>
          <w:trHeight w:hRule="exact" w:val="104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24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162440" w:rsidTr="00F27A4D">
        <w:trPr>
          <w:cantSplit/>
          <w:trHeight w:hRule="exact" w:val="21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BA5764" w:rsidRDefault="00162440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F27A4D" w:rsidTr="00222B85">
        <w:trPr>
          <w:cantSplit/>
          <w:trHeight w:hRule="exact" w:val="106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Основное мероприятие </w:t>
            </w:r>
            <w:r w:rsidRPr="00843A49">
              <w:rPr>
                <w:color w:val="000000"/>
                <w:sz w:val="16"/>
                <w:szCs w:val="16"/>
              </w:rPr>
              <w:t>1.1 Ремонт памятников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Сохранность объектов культурного наследия» городского округа Люберцы</w:t>
            </w:r>
          </w:p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Tr="00222B85">
        <w:trPr>
          <w:cantSplit/>
          <w:trHeight w:hRule="exact" w:val="21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24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Tr="00222B85">
        <w:trPr>
          <w:cantSplit/>
          <w:trHeight w:hRule="exact" w:val="106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4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 xml:space="preserve">1.1.1 Сохранение объектов культурного наследия. Ремонт памятников ( в </w:t>
            </w:r>
            <w:proofErr w:type="spellStart"/>
            <w:r w:rsidRPr="00843A49">
              <w:rPr>
                <w:color w:val="000000"/>
                <w:sz w:val="16"/>
                <w:szCs w:val="16"/>
              </w:rPr>
              <w:t>т.ч</w:t>
            </w:r>
            <w:proofErr w:type="spellEnd"/>
            <w:r w:rsidRPr="00843A49">
              <w:rPr>
                <w:color w:val="000000"/>
                <w:sz w:val="16"/>
                <w:szCs w:val="16"/>
              </w:rPr>
              <w:t>. поставка и транспортировка газа)</w:t>
            </w:r>
          </w:p>
          <w:p w:rsidR="00F27A4D" w:rsidRPr="00843A49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1409F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7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Сохранность объектов культурного наследия» городского округа Люберцы</w:t>
            </w:r>
          </w:p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Tr="00222B85">
        <w:trPr>
          <w:cantSplit/>
          <w:trHeight w:hRule="exact" w:val="21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24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222B85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7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843A49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</w:tr>
      <w:tr w:rsidR="00162440" w:rsidTr="00F27A4D">
        <w:trPr>
          <w:cantSplit/>
          <w:trHeight w:hRule="exact" w:val="309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1C6B87" w:rsidRDefault="00162440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</w:tr>
      <w:tr w:rsidR="00162440" w:rsidTr="00F27A4D">
        <w:trPr>
          <w:cantSplit/>
          <w:trHeight w:hRule="exact" w:val="288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1C6B87" w:rsidRDefault="00162440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843A49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2440" w:rsidRPr="00843A49" w:rsidRDefault="00162440" w:rsidP="008156A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843A49">
              <w:rPr>
                <w:color w:val="000000"/>
                <w:sz w:val="16"/>
                <w:szCs w:val="16"/>
              </w:rPr>
              <w:t>4 000,00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Pr="00843A49" w:rsidRDefault="00162440" w:rsidP="00843A4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62440" w:rsidRDefault="00162440" w:rsidP="0034540A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</w:tr>
    </w:tbl>
    <w:p w:rsidR="00843A49" w:rsidRPr="00AB012C" w:rsidRDefault="00843A49" w:rsidP="00843A49">
      <w:pPr>
        <w:autoSpaceDE w:val="0"/>
        <w:autoSpaceDN w:val="0"/>
        <w:rPr>
          <w:rFonts w:ascii="Arial" w:hAnsi="Arial" w:cs="Arial"/>
          <w:sz w:val="10"/>
        </w:rPr>
      </w:pPr>
    </w:p>
    <w:p w:rsidR="00843A49" w:rsidRDefault="00AB012C" w:rsidP="00843A49">
      <w:pPr>
        <w:autoSpaceDE w:val="0"/>
        <w:autoSpaceDN w:val="0"/>
        <w:rPr>
          <w:rFonts w:ascii="Arial" w:hAnsi="Arial" w:cs="Arial"/>
        </w:rPr>
        <w:sectPr w:rsidR="00843A49" w:rsidSect="00AB012C">
          <w:pgSz w:w="16838" w:h="11906" w:orient="landscape"/>
          <w:pgMar w:top="0" w:right="283" w:bottom="1702" w:left="283" w:header="567" w:footer="567" w:gutter="0"/>
          <w:cols w:space="720"/>
          <w:noEndnote/>
        </w:sectPr>
      </w:pPr>
      <w:r>
        <w:rPr>
          <w:rFonts w:ascii="Arial" w:hAnsi="Arial" w:cs="Arial"/>
        </w:rPr>
        <w:br w:type="textWrapping" w:clear="all"/>
      </w:r>
    </w:p>
    <w:p w:rsidR="007740F1" w:rsidRPr="00C34225" w:rsidRDefault="007740F1" w:rsidP="007740F1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lastRenderedPageBreak/>
        <w:t xml:space="preserve">Приложение № </w:t>
      </w:r>
      <w:r w:rsidR="0020455B">
        <w:rPr>
          <w:sz w:val="16"/>
          <w:szCs w:val="16"/>
        </w:rPr>
        <w:t>4</w:t>
      </w:r>
    </w:p>
    <w:p w:rsidR="007740F1" w:rsidRPr="002428F7" w:rsidRDefault="007740F1" w:rsidP="007740F1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7740F1" w:rsidRPr="002428F7" w:rsidRDefault="007740F1" w:rsidP="007740F1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7740F1" w:rsidRDefault="007740F1" w:rsidP="007740F1">
      <w:pPr>
        <w:autoSpaceDE w:val="0"/>
        <w:autoSpaceDN w:val="0"/>
        <w:adjustRightInd w:val="0"/>
        <w:ind w:left="27" w:right="27"/>
        <w:rPr>
          <w:b/>
        </w:rPr>
      </w:pPr>
    </w:p>
    <w:p w:rsidR="00843A49" w:rsidRDefault="007740F1" w:rsidP="007740F1">
      <w:pPr>
        <w:pStyle w:val="af8"/>
        <w:widowControl/>
        <w:adjustRightInd/>
      </w:pPr>
      <w:r w:rsidRPr="007740F1">
        <w:t>Паспорт подпрограммы ««Озеленение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7740F1" w:rsidRPr="00FF3818" w:rsidRDefault="007740F1" w:rsidP="007740F1">
      <w:pPr>
        <w:pStyle w:val="af8"/>
        <w:widowControl/>
        <w:adjustRightInd/>
        <w:rPr>
          <w:sz w:val="16"/>
        </w:rPr>
      </w:pPr>
    </w:p>
    <w:tbl>
      <w:tblPr>
        <w:tblW w:w="15310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4084"/>
        <w:gridCol w:w="1224"/>
        <w:gridCol w:w="903"/>
        <w:gridCol w:w="992"/>
        <w:gridCol w:w="992"/>
        <w:gridCol w:w="992"/>
        <w:gridCol w:w="993"/>
      </w:tblGrid>
      <w:tr w:rsidR="007740F1" w:rsidRPr="00AB012C" w:rsidTr="009661D4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7740F1" w:rsidRPr="00AB012C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1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7740F1" w:rsidRPr="00AB012C" w:rsidTr="009661D4">
        <w:trPr>
          <w:cantSplit/>
          <w:trHeight w:val="23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="00CD5701">
              <w:rPr>
                <w:color w:val="000000"/>
                <w:sz w:val="20"/>
                <w:szCs w:val="20"/>
              </w:rPr>
              <w:t xml:space="preserve"> </w:t>
            </w:r>
            <w:r w:rsidRPr="00AB012C">
              <w:rPr>
                <w:color w:val="000000"/>
                <w:sz w:val="20"/>
                <w:szCs w:val="2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0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7740F1" w:rsidRPr="00AB012C" w:rsidTr="009661D4">
        <w:trPr>
          <w:cantSplit/>
          <w:trHeight w:val="23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</w:tr>
      <w:tr w:rsidR="007740F1" w:rsidRPr="00AB012C" w:rsidTr="009661D4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2022</w:t>
            </w:r>
          </w:p>
        </w:tc>
      </w:tr>
      <w:tr w:rsidR="007740F1" w:rsidRPr="00AB012C" w:rsidTr="009661D4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CD5701" w:rsidRPr="00AB012C" w:rsidTr="009661D4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4151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4151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4151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41511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415114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740F1" w:rsidRPr="00AB012C" w:rsidTr="00583E81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6596E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AB012C" w:rsidRDefault="007740F1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CD5701" w:rsidRPr="00AB012C" w:rsidTr="00583E81">
        <w:trPr>
          <w:cantSplit/>
          <w:trHeight w:hRule="exact" w:val="373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</w:p>
        </w:tc>
        <w:tc>
          <w:tcPr>
            <w:tcW w:w="4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Pr="00AB012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5701" w:rsidRDefault="00CD5701" w:rsidP="00CD5701">
            <w:pPr>
              <w:jc w:val="center"/>
            </w:pPr>
            <w:r w:rsidRPr="00C323A3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34540A" w:rsidRDefault="0034540A" w:rsidP="007740F1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9661D4" w:rsidRDefault="009661D4" w:rsidP="007740F1">
      <w:pPr>
        <w:pStyle w:val="af8"/>
        <w:widowControl/>
        <w:adjustRightInd/>
      </w:pPr>
    </w:p>
    <w:p w:rsidR="001958A4" w:rsidRDefault="001958A4" w:rsidP="001958A4">
      <w:pPr>
        <w:pStyle w:val="af8"/>
      </w:pPr>
      <w:r>
        <w:t>Характеристика проблем, решаемых посредством мероприятий.</w:t>
      </w:r>
    </w:p>
    <w:p w:rsidR="001958A4" w:rsidRDefault="001958A4" w:rsidP="001958A4">
      <w:pPr>
        <w:pStyle w:val="af8"/>
      </w:pPr>
    </w:p>
    <w:p w:rsidR="00CE7AC2" w:rsidRPr="001958A4" w:rsidRDefault="001958A4" w:rsidP="00CE7AC2">
      <w:pPr>
        <w:ind w:firstLine="567"/>
        <w:jc w:val="both"/>
      </w:pPr>
      <w:r>
        <w:rPr>
          <w:b/>
        </w:rPr>
        <w:tab/>
      </w:r>
      <w:r w:rsidRPr="001958A4">
        <w:t>Мер</w:t>
      </w:r>
      <w:r w:rsidR="00417201">
        <w:t>оприятия Подпрограммы направлен</w:t>
      </w:r>
      <w:r w:rsidRPr="001958A4">
        <w:t xml:space="preserve">ы на </w:t>
      </w:r>
      <w:r w:rsidR="0076596E">
        <w:t>проведения работ по озеленению территорий городского округа Люберцы</w:t>
      </w:r>
      <w:r w:rsidR="00CE7AC2">
        <w:t xml:space="preserve"> и улучшения экологической обстановки в округе, а так же проведение работ по цветочному оформлению в целях </w:t>
      </w:r>
      <w:r w:rsidR="00CE7AC2" w:rsidRPr="001958A4">
        <w:t xml:space="preserve">повышение эстетической привлекательности территории города Люберцы, создание благоприятных условий для проживания населения.        </w:t>
      </w:r>
    </w:p>
    <w:p w:rsidR="001958A4" w:rsidRPr="009C2FE2" w:rsidRDefault="001958A4" w:rsidP="001958A4">
      <w:pPr>
        <w:ind w:firstLine="567"/>
        <w:jc w:val="both"/>
      </w:pPr>
    </w:p>
    <w:p w:rsidR="001958A4" w:rsidRDefault="001958A4" w:rsidP="007740F1">
      <w:pPr>
        <w:pStyle w:val="af8"/>
        <w:widowControl/>
        <w:adjustRightInd/>
      </w:pPr>
    </w:p>
    <w:p w:rsidR="001958A4" w:rsidRDefault="001958A4" w:rsidP="007740F1">
      <w:pPr>
        <w:pStyle w:val="af8"/>
        <w:widowControl/>
        <w:adjustRightInd/>
        <w:sectPr w:rsidR="001958A4" w:rsidSect="00AB012C">
          <w:headerReference w:type="default" r:id="rId26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7740F1" w:rsidRDefault="007740F1" w:rsidP="007740F1">
      <w:pPr>
        <w:pStyle w:val="af8"/>
        <w:widowControl/>
        <w:adjustRightInd/>
      </w:pPr>
      <w:r w:rsidRPr="007740F1">
        <w:lastRenderedPageBreak/>
        <w:t>Перечень мероприятий подпрограммы «Озеленение территорий городского округа Люберцы Московской области»</w:t>
      </w:r>
    </w:p>
    <w:tbl>
      <w:tblPr>
        <w:tblW w:w="15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05"/>
        <w:gridCol w:w="1509"/>
        <w:gridCol w:w="1276"/>
        <w:gridCol w:w="1134"/>
        <w:gridCol w:w="2170"/>
        <w:gridCol w:w="890"/>
        <w:gridCol w:w="10"/>
        <w:gridCol w:w="844"/>
        <w:gridCol w:w="818"/>
        <w:gridCol w:w="776"/>
        <w:gridCol w:w="14"/>
        <w:gridCol w:w="819"/>
        <w:gridCol w:w="14"/>
        <w:gridCol w:w="820"/>
        <w:gridCol w:w="1821"/>
        <w:gridCol w:w="1776"/>
        <w:gridCol w:w="83"/>
        <w:gridCol w:w="34"/>
      </w:tblGrid>
      <w:tr w:rsidR="00F27A4D" w:rsidTr="00F27A4D">
        <w:trPr>
          <w:gridAfter w:val="1"/>
          <w:wAfter w:w="34" w:type="dxa"/>
          <w:cantSplit/>
          <w:trHeight w:hRule="exact" w:val="5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1409F8">
              <w:rPr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Всего, (</w:t>
            </w:r>
            <w:proofErr w:type="spellStart"/>
            <w:r w:rsidRPr="007740F1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7740F1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41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7740F1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7740F1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  <w:tc>
          <w:tcPr>
            <w:tcW w:w="8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F27A4D">
        <w:trPr>
          <w:cantSplit/>
          <w:trHeight w:hRule="exact" w:val="6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8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F27A4D">
        <w:trPr>
          <w:cantSplit/>
          <w:trHeight w:hRule="exact" w:val="20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hRule="exact" w:val="7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Основное мероприятие      </w:t>
            </w:r>
            <w:r w:rsidRPr="007740F1">
              <w:rPr>
                <w:color w:val="000000"/>
                <w:sz w:val="16"/>
                <w:szCs w:val="16"/>
              </w:rPr>
              <w:t>1.1 Озеленение территорий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150 000,00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Озеленение городского округа Люберцы</w:t>
            </w:r>
          </w:p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Цветочное оформление территорий  городского округа Люберцы</w:t>
            </w:r>
          </w:p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hRule="exact" w:val="42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150 000,00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val="75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 xml:space="preserve">1.1.1 Цветочное оформление территорий  городского округа Люберцы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AB012C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Цветочное оформление территорий  городского округа Люберцы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hRule="exact" w:val="2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90 000,00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18 000,00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hRule="exact" w:val="74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5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633DA9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 xml:space="preserve">1.1.2 Проведение компенсационного озеленения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222B85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2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1409F8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60 000,00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18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AB012C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Озеленение городского округа Люберцы</w:t>
            </w: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222B85">
        <w:trPr>
          <w:cantSplit/>
          <w:trHeight w:hRule="exact" w:val="33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  <w:tc>
          <w:tcPr>
            <w:tcW w:w="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5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222B85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60 000,00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7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12 000,00</w:t>
            </w:r>
          </w:p>
        </w:tc>
        <w:tc>
          <w:tcPr>
            <w:tcW w:w="18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740F1" w:rsidRDefault="00F27A4D" w:rsidP="007740F1">
            <w:pPr>
              <w:autoSpaceDE w:val="0"/>
              <w:autoSpaceDN w:val="0"/>
              <w:adjustRightInd w:val="0"/>
              <w:ind w:left="19" w:right="1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1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F27A4D" w:rsidRDefault="00F27A4D" w:rsidP="0034540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7"/>
                <w:szCs w:val="7"/>
              </w:rPr>
            </w:pPr>
          </w:p>
        </w:tc>
      </w:tr>
      <w:tr w:rsidR="00F27A4D" w:rsidTr="00F27A4D">
        <w:trPr>
          <w:gridBefore w:val="1"/>
          <w:gridAfter w:val="2"/>
          <w:wBefore w:w="71" w:type="dxa"/>
          <w:wAfter w:w="117" w:type="dxa"/>
          <w:cantSplit/>
          <w:trHeight w:val="207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2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1C6B87" w:rsidRDefault="00F27A4D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150 000,00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Tr="00F27A4D">
        <w:trPr>
          <w:gridBefore w:val="1"/>
          <w:gridAfter w:val="2"/>
          <w:wBefore w:w="71" w:type="dxa"/>
          <w:wAfter w:w="117" w:type="dxa"/>
          <w:cantSplit/>
          <w:trHeight w:val="165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F70137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2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1C6B87" w:rsidRDefault="00F27A4D" w:rsidP="00F70137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150 000,00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7740F1" w:rsidRDefault="00F27A4D" w:rsidP="008156AA">
            <w:pPr>
              <w:autoSpaceDE w:val="0"/>
              <w:autoSpaceDN w:val="0"/>
              <w:adjustRightInd w:val="0"/>
              <w:ind w:left="56" w:right="56"/>
              <w:jc w:val="center"/>
              <w:rPr>
                <w:color w:val="000000"/>
                <w:sz w:val="16"/>
                <w:szCs w:val="16"/>
              </w:rPr>
            </w:pPr>
            <w:r w:rsidRPr="007740F1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F7013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CD5701" w:rsidRPr="00CD5701" w:rsidRDefault="00CD5701" w:rsidP="007740F1">
      <w:pPr>
        <w:pStyle w:val="af8"/>
        <w:widowControl/>
        <w:adjustRightInd/>
        <w:rPr>
          <w:sz w:val="2"/>
        </w:rPr>
      </w:pPr>
    </w:p>
    <w:p w:rsidR="00AB012C" w:rsidRDefault="00AB012C" w:rsidP="0034540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  <w:sectPr w:rsidR="00AB012C" w:rsidSect="00AB012C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34540A" w:rsidRPr="00C34225" w:rsidRDefault="0034540A" w:rsidP="0034540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lastRenderedPageBreak/>
        <w:t xml:space="preserve">Приложение № </w:t>
      </w:r>
      <w:r w:rsidR="0020455B">
        <w:rPr>
          <w:sz w:val="16"/>
          <w:szCs w:val="16"/>
        </w:rPr>
        <w:t>5</w:t>
      </w:r>
    </w:p>
    <w:p w:rsidR="0034540A" w:rsidRPr="002428F7" w:rsidRDefault="0034540A" w:rsidP="0034540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34540A" w:rsidRPr="002428F7" w:rsidRDefault="0034540A" w:rsidP="0034540A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34540A" w:rsidRDefault="0034540A">
      <w:pPr>
        <w:pStyle w:val="af8"/>
        <w:widowControl/>
        <w:adjustRightInd/>
      </w:pPr>
    </w:p>
    <w:p w:rsidR="007740F1" w:rsidRDefault="0034540A">
      <w:pPr>
        <w:pStyle w:val="af8"/>
        <w:widowControl/>
        <w:adjustRightInd/>
      </w:pPr>
      <w:r w:rsidRPr="0034540A">
        <w:t>Паспорт подпрограммы ««Благоустройство неосвоенных территорий городского округа Люберцы Московской области»» муниципальной программы «Благоустройство и озеленение территории городского округа Люберцы Московской области»</w:t>
      </w:r>
    </w:p>
    <w:p w:rsidR="0034540A" w:rsidRDefault="0034540A">
      <w:pPr>
        <w:pStyle w:val="af8"/>
        <w:widowControl/>
        <w:adjustRightInd/>
      </w:pPr>
    </w:p>
    <w:tbl>
      <w:tblPr>
        <w:tblW w:w="150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5"/>
        <w:gridCol w:w="2127"/>
        <w:gridCol w:w="4677"/>
        <w:gridCol w:w="1276"/>
        <w:gridCol w:w="816"/>
        <w:gridCol w:w="816"/>
        <w:gridCol w:w="816"/>
        <w:gridCol w:w="816"/>
        <w:gridCol w:w="818"/>
      </w:tblGrid>
      <w:tr w:rsidR="0034540A" w:rsidRPr="00AB012C" w:rsidTr="00147066">
        <w:trPr>
          <w:cantSplit/>
          <w:trHeight w:hRule="exact" w:val="565"/>
        </w:trPr>
        <w:tc>
          <w:tcPr>
            <w:tcW w:w="2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147066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Муниципальный</w:t>
            </w:r>
            <w:r w:rsidR="0034540A" w:rsidRPr="00AB012C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21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AB012C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34540A" w:rsidRPr="00AB012C" w:rsidTr="00AB012C">
        <w:trPr>
          <w:cantSplit/>
          <w:trHeight w:val="230"/>
        </w:trPr>
        <w:tc>
          <w:tcPr>
            <w:tcW w:w="2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147066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="00147066">
              <w:rPr>
                <w:color w:val="000000"/>
                <w:sz w:val="20"/>
                <w:szCs w:val="20"/>
              </w:rPr>
              <w:t xml:space="preserve"> </w:t>
            </w:r>
            <w:r w:rsidRPr="00AB012C">
              <w:rPr>
                <w:color w:val="000000"/>
                <w:sz w:val="20"/>
                <w:szCs w:val="2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35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34540A" w:rsidRPr="00AB012C" w:rsidTr="00AB012C">
        <w:trPr>
          <w:cantSplit/>
          <w:trHeight w:val="230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4540A" w:rsidRPr="00AB012C" w:rsidTr="00AB012C">
        <w:trPr>
          <w:cantSplit/>
          <w:trHeight w:hRule="exact" w:val="337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2022</w:t>
            </w:r>
          </w:p>
        </w:tc>
      </w:tr>
      <w:tr w:rsidR="0034540A" w:rsidRPr="00AB012C" w:rsidTr="00AB012C">
        <w:trPr>
          <w:cantSplit/>
          <w:trHeight w:hRule="exact" w:val="259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DD1764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  <w:r w:rsidR="0034540A" w:rsidRPr="00AB012C">
              <w:rPr>
                <w:color w:val="000000"/>
                <w:sz w:val="20"/>
                <w:szCs w:val="20"/>
              </w:rPr>
              <w:t>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DD1764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34540A" w:rsidRPr="00AB012C">
              <w:rPr>
                <w:color w:val="000000"/>
                <w:sz w:val="20"/>
                <w:szCs w:val="20"/>
              </w:rPr>
              <w:t>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</w:tr>
      <w:tr w:rsidR="00627317" w:rsidRPr="00AB012C" w:rsidTr="00627317">
        <w:trPr>
          <w:cantSplit/>
          <w:trHeight w:hRule="exact" w:val="235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8E17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8E17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8E17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8E17C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8E17C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4540A" w:rsidRPr="00AB012C" w:rsidTr="00627317">
        <w:trPr>
          <w:cantSplit/>
          <w:trHeight w:hRule="exact" w:val="259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34540A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76596E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4540A" w:rsidRPr="00AB012C" w:rsidRDefault="00DD1764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</w:t>
            </w:r>
            <w:r w:rsidR="0034540A" w:rsidRPr="00AB012C">
              <w:rPr>
                <w:color w:val="000000"/>
                <w:sz w:val="20"/>
                <w:szCs w:val="20"/>
              </w:rPr>
              <w:t>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DD1764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34540A" w:rsidRPr="00AB012C">
              <w:rPr>
                <w:color w:val="000000"/>
                <w:sz w:val="20"/>
                <w:szCs w:val="20"/>
              </w:rPr>
              <w:t>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4540A" w:rsidRPr="00AB012C" w:rsidRDefault="0034540A" w:rsidP="00627317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19 500,00</w:t>
            </w:r>
          </w:p>
        </w:tc>
      </w:tr>
      <w:tr w:rsidR="00627317" w:rsidRPr="00AB012C" w:rsidTr="00627317">
        <w:trPr>
          <w:cantSplit/>
          <w:trHeight w:hRule="exact" w:val="235"/>
        </w:trPr>
        <w:tc>
          <w:tcPr>
            <w:tcW w:w="28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27317" w:rsidRPr="00AB012C" w:rsidRDefault="00627317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AB012C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27317" w:rsidRDefault="00627317" w:rsidP="00627317">
            <w:pPr>
              <w:jc w:val="center"/>
            </w:pPr>
            <w:r w:rsidRPr="004C34B6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34540A" w:rsidRP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014210" w:rsidRDefault="00014210" w:rsidP="00014210">
      <w:pPr>
        <w:pStyle w:val="af8"/>
      </w:pPr>
      <w:r>
        <w:t>Характеристика проблем, решаемых посредством мероприятий.</w:t>
      </w:r>
    </w:p>
    <w:p w:rsidR="00014210" w:rsidRDefault="00014210" w:rsidP="00014210">
      <w:pPr>
        <w:pStyle w:val="af8"/>
      </w:pPr>
    </w:p>
    <w:p w:rsidR="00014210" w:rsidRDefault="00014210" w:rsidP="00014210">
      <w:pPr>
        <w:ind w:firstLine="709"/>
        <w:jc w:val="both"/>
      </w:pPr>
      <w:r>
        <w:rPr>
          <w:b/>
        </w:rPr>
        <w:tab/>
      </w:r>
      <w:proofErr w:type="gramStart"/>
      <w:r w:rsidRPr="001958A4">
        <w:t xml:space="preserve">Мероприятия Подпрограммы направлены на </w:t>
      </w:r>
      <w:r>
        <w:t>выполнение работ</w:t>
      </w:r>
      <w:r w:rsidRPr="009C2FE2">
        <w:t xml:space="preserve">, связанных с демонтажем незаконно установленных нестационарных объектов или возведенных на территории </w:t>
      </w:r>
      <w:hyperlink r:id="rId27" w:anchor="YANDEX_35" w:history="1"/>
      <w:r w:rsidRPr="009C2FE2">
        <w:rPr>
          <w:lang w:val="en-US"/>
        </w:rPr>
        <w:t> </w:t>
      </w:r>
      <w:r w:rsidRPr="009C2FE2">
        <w:t>город</w:t>
      </w:r>
      <w:r>
        <w:t>ского округа</w:t>
      </w:r>
      <w:r w:rsidRPr="009C2FE2">
        <w:t xml:space="preserve"> Люберцы</w:t>
      </w:r>
      <w:r w:rsidRPr="009C2FE2">
        <w:rPr>
          <w:lang w:val="en-US"/>
        </w:rPr>
        <w:t> </w:t>
      </w:r>
      <w:hyperlink r:id="rId28" w:anchor="YANDEX_38" w:history="1"/>
      <w:r w:rsidRPr="009C2FE2"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Pr="00BB0256">
        <w:t xml:space="preserve"> </w:t>
      </w:r>
      <w:r w:rsidRPr="009C2FE2">
        <w:t>хозяйственных и вспомогательных построек (сараи</w:t>
      </w:r>
      <w:proofErr w:type="gramEnd"/>
      <w:r w:rsidRPr="009C2FE2">
        <w:t xml:space="preserve">, </w:t>
      </w:r>
      <w:proofErr w:type="gramStart"/>
      <w:r w:rsidRPr="009C2FE2">
        <w:t>будки, голубятни, 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34540A" w:rsidRDefault="0034540A" w:rsidP="00014210">
      <w:pPr>
        <w:autoSpaceDE w:val="0"/>
        <w:autoSpaceDN w:val="0"/>
        <w:adjustRightInd w:val="0"/>
        <w:ind w:left="28" w:right="28"/>
        <w:jc w:val="both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C24FBB" w:rsidRDefault="00C24FBB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014210" w:rsidRDefault="00014210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560558" w:rsidRDefault="005605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34540A" w:rsidRDefault="0034540A" w:rsidP="0034540A">
      <w:pPr>
        <w:pStyle w:val="af8"/>
        <w:widowControl/>
        <w:adjustRightInd/>
      </w:pPr>
      <w:r w:rsidRPr="0034540A">
        <w:lastRenderedPageBreak/>
        <w:t>Перечень мероприятий подпрограммы  «Благоустройство неосвоенных территорий городского округа Люберцы Московской области»</w:t>
      </w:r>
    </w:p>
    <w:p w:rsidR="0034540A" w:rsidRPr="00583E81" w:rsidRDefault="0034540A" w:rsidP="0034540A">
      <w:pPr>
        <w:pStyle w:val="af8"/>
        <w:widowControl/>
        <w:adjustRightInd/>
        <w:rPr>
          <w:sz w:val="8"/>
        </w:rPr>
      </w:pPr>
    </w:p>
    <w:tbl>
      <w:tblPr>
        <w:tblW w:w="15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4"/>
        <w:gridCol w:w="2112"/>
        <w:gridCol w:w="1701"/>
        <w:gridCol w:w="1276"/>
        <w:gridCol w:w="1564"/>
        <w:gridCol w:w="23"/>
        <w:gridCol w:w="1107"/>
        <w:gridCol w:w="23"/>
        <w:gridCol w:w="828"/>
        <w:gridCol w:w="23"/>
        <w:gridCol w:w="828"/>
        <w:gridCol w:w="23"/>
        <w:gridCol w:w="828"/>
        <w:gridCol w:w="23"/>
        <w:gridCol w:w="829"/>
        <w:gridCol w:w="23"/>
        <w:gridCol w:w="828"/>
        <w:gridCol w:w="23"/>
        <w:gridCol w:w="1418"/>
        <w:gridCol w:w="36"/>
        <w:gridCol w:w="1359"/>
        <w:gridCol w:w="23"/>
      </w:tblGrid>
      <w:tr w:rsidR="00F27A4D" w:rsidRPr="0034540A" w:rsidTr="00F27A4D">
        <w:trPr>
          <w:gridAfter w:val="1"/>
          <w:wAfter w:w="23" w:type="dxa"/>
          <w:cantSplit/>
          <w:trHeight w:hRule="exact" w:val="479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34540A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34540A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1409F8">
              <w:rPr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Всего, (</w:t>
            </w:r>
            <w:proofErr w:type="spellStart"/>
            <w:r w:rsidRPr="0034540A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34540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42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34540A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34540A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1306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4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204"/>
        </w:trPr>
        <w:tc>
          <w:tcPr>
            <w:tcW w:w="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BA5764" w:rsidRDefault="00F27A4D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774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Основное мероприятие             </w:t>
            </w:r>
            <w:r w:rsidRPr="0034540A">
              <w:rPr>
                <w:color w:val="000000"/>
                <w:sz w:val="16"/>
                <w:szCs w:val="16"/>
              </w:rPr>
              <w:t>1.1 Благоустройство неосвоенных территорий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DD1764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275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14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1144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1.1.1 Демонтаж незаконно установленных нестационарных объектов и строений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54 000,00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Освобождение  территорий городского округа Люберцы от незаконно установленных нестационарных объектов</w:t>
            </w: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429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54 000,00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10 800,00</w:t>
            </w:r>
          </w:p>
        </w:tc>
        <w:tc>
          <w:tcPr>
            <w:tcW w:w="14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990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1409F8">
            <w:pPr>
              <w:jc w:val="center"/>
            </w:pPr>
            <w:r w:rsidRPr="001B08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38 500,00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Благоустройство территорий городского округа Люберцы</w:t>
            </w: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424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38 500,00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7 700,00</w:t>
            </w:r>
          </w:p>
        </w:tc>
        <w:tc>
          <w:tcPr>
            <w:tcW w:w="14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982"/>
        </w:trPr>
        <w:tc>
          <w:tcPr>
            <w:tcW w:w="3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633DA9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1.1.3 Выполнение работ по вывозу брошенных автомобилей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1409F8">
            <w:pPr>
              <w:jc w:val="center"/>
            </w:pPr>
            <w:r w:rsidRPr="001B084B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34540A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540A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4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3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AB012C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Освобождение территорий от незаконно брошенного автотранспорт на территории городского округа Люберцы</w:t>
            </w:r>
          </w:p>
        </w:tc>
      </w:tr>
      <w:tr w:rsidR="00F27A4D" w:rsidRPr="0034540A" w:rsidTr="00F27A4D">
        <w:trPr>
          <w:gridAfter w:val="1"/>
          <w:wAfter w:w="23" w:type="dxa"/>
          <w:cantSplit/>
          <w:trHeight w:hRule="exact" w:val="553"/>
        </w:trPr>
        <w:tc>
          <w:tcPr>
            <w:tcW w:w="3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222B85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Pr="0034540A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Pr="0034540A">
              <w:rPr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4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34540A" w:rsidRDefault="00F27A4D" w:rsidP="0034540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843A49" w:rsidTr="00F27A4D">
        <w:trPr>
          <w:cantSplit/>
          <w:trHeight w:val="207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12AB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1C6B8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7A4D" w:rsidRPr="00843A49" w:rsidTr="00F27A4D">
        <w:trPr>
          <w:cantSplit/>
          <w:trHeight w:val="165"/>
        </w:trPr>
        <w:tc>
          <w:tcPr>
            <w:tcW w:w="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Default="00F27A4D" w:rsidP="00312ABA">
            <w:pPr>
              <w:autoSpaceDE w:val="0"/>
              <w:autoSpaceDN w:val="0"/>
              <w:adjustRightInd w:val="0"/>
              <w:ind w:left="29" w:right="29"/>
              <w:jc w:val="right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1C6B8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  <w:r w:rsidRPr="0034540A">
              <w:rPr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F27A4D" w:rsidRPr="0034540A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 w:rsidRPr="0034540A">
              <w:rPr>
                <w:color w:val="000000"/>
                <w:sz w:val="16"/>
                <w:szCs w:val="16"/>
              </w:rPr>
              <w:t>19 500,00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843A49" w:rsidRDefault="00F27A4D" w:rsidP="00312ABA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34540A" w:rsidRDefault="0034540A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AB012C" w:rsidRDefault="00AB012C" w:rsidP="0034540A">
      <w:pPr>
        <w:pStyle w:val="af8"/>
        <w:widowControl/>
        <w:adjustRightInd/>
        <w:sectPr w:rsidR="00AB012C" w:rsidSect="00AB012C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7F5058" w:rsidRPr="00C34225" w:rsidRDefault="007F5058" w:rsidP="007F5058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lastRenderedPageBreak/>
        <w:t xml:space="preserve">Приложение № </w:t>
      </w:r>
      <w:r w:rsidR="0020455B">
        <w:rPr>
          <w:sz w:val="16"/>
          <w:szCs w:val="16"/>
        </w:rPr>
        <w:t>6</w:t>
      </w:r>
    </w:p>
    <w:p w:rsidR="007F5058" w:rsidRPr="002428F7" w:rsidRDefault="007F5058" w:rsidP="007F5058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7F5058" w:rsidRPr="002428F7" w:rsidRDefault="007F5058" w:rsidP="007F5058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7F5058" w:rsidRDefault="007F50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111B92" w:rsidRDefault="007F5058" w:rsidP="007F5058">
      <w:pPr>
        <w:pStyle w:val="af8"/>
        <w:widowControl/>
        <w:adjustRightInd/>
      </w:pPr>
      <w:r w:rsidRPr="007F5058">
        <w:t xml:space="preserve">Паспорт подпрограммы ««Обеспечивающая подпрограмма»» муниципальной программы </w:t>
      </w:r>
    </w:p>
    <w:p w:rsidR="007F5058" w:rsidRPr="007F5058" w:rsidRDefault="007F5058" w:rsidP="007F5058">
      <w:pPr>
        <w:pStyle w:val="af8"/>
        <w:widowControl/>
        <w:adjustRightInd/>
      </w:pPr>
      <w:r w:rsidRPr="007F5058">
        <w:t>«Благоустройство и озеленение территории городского округа Люберцы Московской области»</w:t>
      </w:r>
    </w:p>
    <w:p w:rsidR="007F5058" w:rsidRDefault="007F50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1972"/>
        <w:gridCol w:w="3969"/>
        <w:gridCol w:w="993"/>
        <w:gridCol w:w="991"/>
        <w:gridCol w:w="993"/>
        <w:gridCol w:w="992"/>
        <w:gridCol w:w="992"/>
        <w:gridCol w:w="992"/>
      </w:tblGrid>
      <w:tr w:rsidR="007F5058" w:rsidRPr="00111B92" w:rsidTr="00147066">
        <w:trPr>
          <w:cantSplit/>
          <w:trHeight w:hRule="exact" w:val="473"/>
        </w:trPr>
        <w:tc>
          <w:tcPr>
            <w:tcW w:w="3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111B92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Муниципальный</w:t>
            </w:r>
            <w:r w:rsidR="007F5058" w:rsidRPr="00111B92">
              <w:rPr>
                <w:color w:val="000000"/>
                <w:sz w:val="20"/>
                <w:szCs w:val="20"/>
              </w:rPr>
              <w:t xml:space="preserve"> заказчик подпрограммы</w:t>
            </w:r>
          </w:p>
        </w:tc>
        <w:tc>
          <w:tcPr>
            <w:tcW w:w="1189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</w:tr>
      <w:tr w:rsidR="007F5058" w:rsidRPr="00111B92" w:rsidTr="00111B92">
        <w:trPr>
          <w:cantSplit/>
          <w:trHeight w:hRule="exact" w:val="261"/>
        </w:trPr>
        <w:tc>
          <w:tcPr>
            <w:tcW w:w="3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</w:p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 xml:space="preserve">по годам реализации и главным распорядителям </w:t>
            </w:r>
          </w:p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 xml:space="preserve"> бюджетных средств, в том числе по годам:</w:t>
            </w: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7F5058" w:rsidRPr="00111B92" w:rsidTr="00111B92">
        <w:trPr>
          <w:cantSplit/>
          <w:trHeight w:val="230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5058" w:rsidRPr="00111B92" w:rsidTr="000866F5">
        <w:trPr>
          <w:cantSplit/>
          <w:trHeight w:hRule="exact" w:val="587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2022</w:t>
            </w:r>
          </w:p>
        </w:tc>
      </w:tr>
      <w:tr w:rsidR="007F5058" w:rsidRPr="00111B92" w:rsidTr="000866F5">
        <w:trPr>
          <w:cantSplit/>
          <w:trHeight w:hRule="exact" w:val="252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Администрация городского округа Люберцы Московской области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0866F5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0866F5">
              <w:rPr>
                <w:color w:val="000000"/>
                <w:sz w:val="20"/>
                <w:szCs w:val="20"/>
              </w:rPr>
              <w:t>5</w:t>
            </w:r>
            <w:r w:rsidR="00362E11">
              <w:rPr>
                <w:color w:val="000000"/>
                <w:sz w:val="20"/>
                <w:szCs w:val="20"/>
              </w:rPr>
              <w:t>6</w:t>
            </w:r>
            <w:r w:rsidRPr="000866F5">
              <w:rPr>
                <w:color w:val="000000"/>
                <w:sz w:val="20"/>
                <w:szCs w:val="20"/>
              </w:rPr>
              <w:t>4 079,21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0866F5" w:rsidP="00362E1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62E11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0 </w:t>
            </w:r>
            <w:r w:rsidRPr="000866F5">
              <w:rPr>
                <w:color w:val="000000"/>
                <w:sz w:val="20"/>
                <w:szCs w:val="20"/>
              </w:rPr>
              <w:t>079,21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</w:tr>
      <w:tr w:rsidR="00393D52" w:rsidRPr="00111B92" w:rsidTr="000866F5">
        <w:trPr>
          <w:cantSplit/>
          <w:trHeight w:hRule="exact" w:val="22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A4A42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F5058" w:rsidRPr="00111B92" w:rsidTr="000866F5">
        <w:trPr>
          <w:cantSplit/>
          <w:trHeight w:hRule="exact" w:val="583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6596E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0866F5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0866F5">
              <w:rPr>
                <w:color w:val="000000"/>
                <w:sz w:val="20"/>
                <w:szCs w:val="20"/>
              </w:rPr>
              <w:t>5</w:t>
            </w:r>
            <w:r w:rsidR="00362E11">
              <w:rPr>
                <w:color w:val="000000"/>
                <w:sz w:val="20"/>
                <w:szCs w:val="20"/>
              </w:rPr>
              <w:t>6</w:t>
            </w:r>
            <w:r w:rsidRPr="000866F5">
              <w:rPr>
                <w:color w:val="000000"/>
                <w:sz w:val="20"/>
                <w:szCs w:val="20"/>
              </w:rPr>
              <w:t>4 079,21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0866F5" w:rsidP="00362E11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62E11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0 </w:t>
            </w:r>
            <w:r w:rsidRPr="000866F5">
              <w:rPr>
                <w:color w:val="000000"/>
                <w:sz w:val="20"/>
                <w:szCs w:val="20"/>
              </w:rPr>
              <w:t>079,21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111B92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101 000,00</w:t>
            </w:r>
          </w:p>
        </w:tc>
      </w:tr>
      <w:tr w:rsidR="00393D52" w:rsidRPr="00111B92" w:rsidTr="000866F5">
        <w:trPr>
          <w:cantSplit/>
          <w:trHeight w:hRule="exact" w:val="228"/>
        </w:trPr>
        <w:tc>
          <w:tcPr>
            <w:tcW w:w="3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111B92" w:rsidRDefault="00393D52" w:rsidP="00111B92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  <w:szCs w:val="20"/>
              </w:rPr>
            </w:pPr>
            <w:r w:rsidRPr="00111B92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Default="00393D52">
            <w:r w:rsidRPr="00322648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:rsidR="007F5058" w:rsidRPr="007F5058" w:rsidRDefault="007F5058" w:rsidP="007F5058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393D52" w:rsidRDefault="00393D52" w:rsidP="00393D52">
      <w:pPr>
        <w:pStyle w:val="af8"/>
      </w:pPr>
    </w:p>
    <w:p w:rsidR="00393D52" w:rsidRDefault="00393D52" w:rsidP="00393D52">
      <w:pPr>
        <w:pStyle w:val="af8"/>
      </w:pPr>
      <w:r>
        <w:t>Характеристика проблем, решаемых посредством мероприятий.</w:t>
      </w:r>
    </w:p>
    <w:p w:rsidR="007F5058" w:rsidRDefault="007F50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7F5058" w:rsidRDefault="007F5058" w:rsidP="0034540A">
      <w:pPr>
        <w:autoSpaceDE w:val="0"/>
        <w:autoSpaceDN w:val="0"/>
        <w:adjustRightInd w:val="0"/>
        <w:ind w:left="28" w:right="28"/>
        <w:jc w:val="center"/>
        <w:rPr>
          <w:color w:val="000000"/>
          <w:sz w:val="16"/>
          <w:szCs w:val="16"/>
        </w:rPr>
      </w:pPr>
    </w:p>
    <w:p w:rsidR="00CE7AC2" w:rsidRPr="007F5058" w:rsidRDefault="00CE7AC2" w:rsidP="00CE7AC2">
      <w:pPr>
        <w:ind w:firstLine="709"/>
        <w:jc w:val="both"/>
      </w:pPr>
      <w:r w:rsidRPr="001958A4">
        <w:t xml:space="preserve">Мероприятия Подпрограммы направлены на </w:t>
      </w:r>
      <w:r w:rsidR="00C24FBB">
        <w:t>о</w:t>
      </w:r>
      <w:r>
        <w:t>беспечени</w:t>
      </w:r>
      <w:r w:rsidR="00C24FBB">
        <w:t>е</w:t>
      </w:r>
      <w:r>
        <w:t xml:space="preserve"> деятельности </w:t>
      </w:r>
      <w:r w:rsidRPr="00CE7AC2">
        <w:t>МУ «Благоустройство и ЖКХ, в том числе закупку техники</w:t>
      </w:r>
      <w:proofErr w:type="gramStart"/>
      <w:r w:rsidRPr="00CE7AC2">
        <w:t xml:space="preserve"> ,</w:t>
      </w:r>
      <w:proofErr w:type="gramEnd"/>
      <w:r w:rsidRPr="00CE7AC2">
        <w:t xml:space="preserve"> работ услуг для полного выполнения мероприятий в рамках </w:t>
      </w:r>
      <w:r w:rsidRPr="007F5058">
        <w:t>»» муниципальной программы «Благоустройство и озеленение территории городского округа Люберцы Московской области»</w:t>
      </w:r>
      <w:r>
        <w:t>.</w:t>
      </w:r>
    </w:p>
    <w:p w:rsidR="00111B92" w:rsidRDefault="00111B92" w:rsidP="007F5058">
      <w:pPr>
        <w:pStyle w:val="af8"/>
        <w:widowControl/>
        <w:adjustRightInd/>
        <w:sectPr w:rsidR="00111B92" w:rsidSect="00AB012C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7F5058" w:rsidRDefault="007F5058" w:rsidP="007F5058">
      <w:pPr>
        <w:pStyle w:val="af8"/>
        <w:widowControl/>
        <w:adjustRightInd/>
      </w:pPr>
      <w:r w:rsidRPr="007F5058">
        <w:lastRenderedPageBreak/>
        <w:t>Перечень мероприятий подпрограммы «Обеспечивающая подпрограмма»</w:t>
      </w:r>
    </w:p>
    <w:p w:rsidR="007F5058" w:rsidRDefault="007F5058" w:rsidP="007F5058">
      <w:pPr>
        <w:pStyle w:val="af8"/>
        <w:widowControl/>
        <w:adjustRightInd/>
      </w:pPr>
    </w:p>
    <w:tbl>
      <w:tblPr>
        <w:tblW w:w="150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1984"/>
        <w:gridCol w:w="1559"/>
        <w:gridCol w:w="993"/>
        <w:gridCol w:w="1843"/>
        <w:gridCol w:w="992"/>
        <w:gridCol w:w="992"/>
        <w:gridCol w:w="851"/>
        <w:gridCol w:w="839"/>
        <w:gridCol w:w="850"/>
        <w:gridCol w:w="851"/>
        <w:gridCol w:w="1571"/>
        <w:gridCol w:w="1275"/>
      </w:tblGrid>
      <w:tr w:rsidR="00F27A4D" w:rsidRPr="007F5058" w:rsidTr="00A66CC9">
        <w:trPr>
          <w:cantSplit/>
          <w:trHeight w:hRule="exact" w:val="337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7F5058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7F5058"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Мероприятия по реализации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409F8">
              <w:rPr>
                <w:color w:val="000000"/>
                <w:sz w:val="16"/>
                <w:szCs w:val="16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Всего, (</w:t>
            </w:r>
            <w:proofErr w:type="spellStart"/>
            <w:r w:rsidRPr="007F5058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7F505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43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Объем финансирования по годам, (</w:t>
            </w:r>
            <w:proofErr w:type="spellStart"/>
            <w:r w:rsidRPr="007F5058">
              <w:rPr>
                <w:color w:val="000000"/>
                <w:sz w:val="16"/>
                <w:szCs w:val="16"/>
              </w:rPr>
              <w:t>тыс.руб</w:t>
            </w:r>
            <w:proofErr w:type="spellEnd"/>
            <w:r w:rsidRPr="007F5058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Результаты выполнения подпрограммы</w:t>
            </w:r>
          </w:p>
        </w:tc>
      </w:tr>
      <w:tr w:rsidR="00F27A4D" w:rsidRPr="007F5058" w:rsidTr="00A66CC9">
        <w:trPr>
          <w:cantSplit/>
          <w:trHeight w:hRule="exact" w:val="851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A66CC9" w:rsidRPr="007F5058" w:rsidTr="00A66CC9">
        <w:trPr>
          <w:cantSplit/>
          <w:trHeight w:hRule="exact" w:val="199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B663CC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B663CC" w:rsidP="00222B8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 w:rsidRPr="00BA576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66CC9" w:rsidRPr="00BA5764" w:rsidRDefault="00A66CC9" w:rsidP="00312ABA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F27A4D" w:rsidRPr="007F5058" w:rsidTr="00A66CC9">
        <w:trPr>
          <w:cantSplit/>
          <w:trHeight w:hRule="exact" w:val="1080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 Основное мероприятие            </w:t>
            </w:r>
            <w:r w:rsidRPr="007F5058">
              <w:rPr>
                <w:color w:val="000000"/>
                <w:sz w:val="16"/>
                <w:szCs w:val="16"/>
              </w:rPr>
              <w:t>1.1 Обеспечение деятельности МУ «Благоустройство и ЖКХ»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277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right="28" w:firstLine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1128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1.1.1 Оплата труда и выплаты на начисления по оплате труда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1409F8">
            <w:pPr>
              <w:jc w:val="center"/>
            </w:pPr>
            <w:r w:rsidRPr="00F61A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0866F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399 079,21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0866F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  <w:r w:rsidRPr="007F5058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079</w:t>
            </w:r>
            <w:r w:rsidRPr="007F50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F12DEA" w:rsidRDefault="00F27A4D" w:rsidP="00F12DE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F12DEA">
              <w:rPr>
                <w:color w:val="000000"/>
                <w:sz w:val="16"/>
                <w:szCs w:val="16"/>
              </w:rPr>
              <w:t>Обеспечение бесперебойной деятельности МУ «Благоустройство и ЖКХ» для осуществления работ в рамках муниципальной программы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12DEA">
              <w:rPr>
                <w:color w:val="000000"/>
                <w:sz w:val="16"/>
                <w:szCs w:val="16"/>
              </w:rPr>
              <w:t>«Благоустройство и озеленение территории городского округа Люберцы Московской области»</w:t>
            </w:r>
          </w:p>
          <w:p w:rsidR="00F27A4D" w:rsidRPr="00F12DEA" w:rsidRDefault="00F27A4D" w:rsidP="00F12DE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278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0866F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399 079,21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0866F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  <w:r w:rsidRPr="007F5058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079</w:t>
            </w:r>
            <w:r w:rsidRPr="007F505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70 000,00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1276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1409F8">
            <w:pPr>
              <w:jc w:val="center"/>
            </w:pPr>
            <w:r w:rsidRPr="00F61A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F5058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F5058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557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F12DEA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F12DEA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1409F8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62E11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F5058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Pr="007F5058">
              <w:rPr>
                <w:color w:val="000000"/>
                <w:sz w:val="16"/>
                <w:szCs w:val="16"/>
              </w:rPr>
              <w:t>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30 000,00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1291"/>
        </w:trPr>
        <w:tc>
          <w:tcPr>
            <w:tcW w:w="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633DA9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1.1.3 Проведение и участие в фестивалях, акциях и субботниках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01.01.2018 - 31.12.2022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Default="00F27A4D" w:rsidP="001409F8">
            <w:pPr>
              <w:jc w:val="center"/>
            </w:pPr>
            <w:r w:rsidRPr="00F61AB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5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Представление городского округа Люберцы на областных конкурсах</w:t>
            </w:r>
          </w:p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419"/>
        </w:trPr>
        <w:tc>
          <w:tcPr>
            <w:tcW w:w="4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222B85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5 000,00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1 000,00</w:t>
            </w:r>
          </w:p>
        </w:tc>
        <w:tc>
          <w:tcPr>
            <w:tcW w:w="15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277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1C6B8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160 079,21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  <w:tr w:rsidR="00F27A4D" w:rsidRPr="007F5058" w:rsidTr="00A66CC9">
        <w:trPr>
          <w:cantSplit/>
          <w:trHeight w:hRule="exact" w:val="28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1C6B87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1C6B87">
              <w:rPr>
                <w:color w:val="000000"/>
                <w:sz w:val="16"/>
                <w:szCs w:val="16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564 079 ,21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right="28" w:firstLine="2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160 079,21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27A4D" w:rsidRPr="007F5058" w:rsidRDefault="00F27A4D" w:rsidP="00312ABA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  <w:r w:rsidRPr="007F5058">
              <w:rPr>
                <w:color w:val="000000"/>
                <w:sz w:val="16"/>
                <w:szCs w:val="16"/>
              </w:rPr>
              <w:t>101 000,00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27A4D" w:rsidRPr="007F5058" w:rsidRDefault="00F27A4D" w:rsidP="007F5058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16"/>
                <w:szCs w:val="16"/>
              </w:rPr>
            </w:pPr>
          </w:p>
        </w:tc>
      </w:tr>
    </w:tbl>
    <w:p w:rsidR="007F5058" w:rsidRDefault="007F5058" w:rsidP="007F5058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7F5058" w:rsidRDefault="007F5058" w:rsidP="007F5058">
      <w:pPr>
        <w:autoSpaceDE w:val="0"/>
        <w:autoSpaceDN w:val="0"/>
        <w:adjustRightInd w:val="0"/>
        <w:ind w:left="28" w:right="28"/>
        <w:rPr>
          <w:color w:val="000000"/>
          <w:sz w:val="16"/>
          <w:szCs w:val="16"/>
        </w:rPr>
      </w:pPr>
    </w:p>
    <w:p w:rsidR="00111B92" w:rsidRDefault="00111B92" w:rsidP="007F5058">
      <w:pPr>
        <w:pStyle w:val="af8"/>
        <w:widowControl/>
        <w:adjustRightInd/>
        <w:sectPr w:rsidR="00111B92" w:rsidSect="00AB012C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024DEE" w:rsidRPr="000B3462" w:rsidRDefault="001409F8" w:rsidP="00024DEE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</w:t>
      </w:r>
      <w:r w:rsidR="00024DEE" w:rsidRPr="000B7FAE">
        <w:rPr>
          <w:sz w:val="16"/>
          <w:szCs w:val="16"/>
        </w:rPr>
        <w:t xml:space="preserve">риложение № </w:t>
      </w:r>
      <w:r w:rsidR="0020455B">
        <w:rPr>
          <w:sz w:val="16"/>
          <w:szCs w:val="16"/>
        </w:rPr>
        <w:t>7</w:t>
      </w:r>
    </w:p>
    <w:p w:rsidR="00024DEE" w:rsidRPr="002428F7" w:rsidRDefault="00024DEE" w:rsidP="00024DEE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024DEE" w:rsidRPr="002428F7" w:rsidRDefault="00024DEE" w:rsidP="00024DEE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024DEE" w:rsidRDefault="00024DEE" w:rsidP="00024DEE"/>
    <w:p w:rsidR="00024DEE" w:rsidRDefault="00024DEE" w:rsidP="00024DEE">
      <w:pPr>
        <w:jc w:val="center"/>
      </w:pPr>
      <w:r>
        <w:t>Планируемые результаты реализации муниципальной программы</w:t>
      </w:r>
    </w:p>
    <w:p w:rsidR="00024DEE" w:rsidRPr="00471613" w:rsidRDefault="00024DEE" w:rsidP="00024DEE">
      <w:pPr>
        <w:jc w:val="center"/>
      </w:pPr>
      <w:r w:rsidRPr="00471613">
        <w:t>«Благоустройство и озеленение территории городского округа</w:t>
      </w:r>
    </w:p>
    <w:p w:rsidR="00024DEE" w:rsidRDefault="00024DEE" w:rsidP="00024DEE">
      <w:pPr>
        <w:jc w:val="center"/>
      </w:pPr>
      <w:r w:rsidRPr="00471613">
        <w:t>Люберцы Московской области»</w:t>
      </w:r>
    </w:p>
    <w:p w:rsidR="00024DEE" w:rsidRDefault="00024DEE" w:rsidP="00024DEE">
      <w:pPr>
        <w:jc w:val="center"/>
      </w:pPr>
    </w:p>
    <w:p w:rsidR="0053106F" w:rsidRPr="00471613" w:rsidRDefault="0053106F" w:rsidP="00024DEE">
      <w:pPr>
        <w:jc w:val="center"/>
      </w:pPr>
    </w:p>
    <w:tbl>
      <w:tblPr>
        <w:tblStyle w:val="afb"/>
        <w:tblpPr w:leftFromText="180" w:rightFromText="180" w:vertAnchor="text" w:tblpX="-176" w:tblpY="1"/>
        <w:tblOverlap w:val="never"/>
        <w:tblW w:w="16268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552"/>
        <w:gridCol w:w="2268"/>
        <w:gridCol w:w="1417"/>
        <w:gridCol w:w="851"/>
        <w:gridCol w:w="1276"/>
        <w:gridCol w:w="282"/>
        <w:gridCol w:w="851"/>
        <w:gridCol w:w="851"/>
        <w:gridCol w:w="850"/>
        <w:gridCol w:w="851"/>
        <w:gridCol w:w="850"/>
        <w:gridCol w:w="1418"/>
      </w:tblGrid>
      <w:tr w:rsidR="001754B9" w:rsidTr="00E06D05">
        <w:tc>
          <w:tcPr>
            <w:tcW w:w="392" w:type="dxa"/>
            <w:vMerge w:val="restart"/>
          </w:tcPr>
          <w:p w:rsidR="001754B9" w:rsidRDefault="001754B9" w:rsidP="00E06D05">
            <w:pPr>
              <w:ind w:left="-142" w:right="-108"/>
              <w:rPr>
                <w:sz w:val="20"/>
                <w:szCs w:val="20"/>
              </w:rPr>
            </w:pPr>
            <w:r w:rsidRPr="00471613">
              <w:rPr>
                <w:sz w:val="20"/>
                <w:szCs w:val="20"/>
              </w:rPr>
              <w:t>№</w:t>
            </w:r>
          </w:p>
          <w:p w:rsidR="001754B9" w:rsidRPr="00471613" w:rsidRDefault="001754B9" w:rsidP="00E06D05">
            <w:pPr>
              <w:ind w:left="-142" w:right="-108"/>
              <w:rPr>
                <w:sz w:val="20"/>
                <w:szCs w:val="20"/>
              </w:rPr>
            </w:pPr>
            <w:r w:rsidRPr="00471613"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</w:tcPr>
          <w:p w:rsidR="001754B9" w:rsidRPr="001754B9" w:rsidRDefault="001754B9" w:rsidP="00E06D05">
            <w:pPr>
              <w:pStyle w:val="ConsPlusCell"/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754B9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2552" w:type="dxa"/>
            <w:vMerge w:val="restart"/>
          </w:tcPr>
          <w:p w:rsidR="001754B9" w:rsidRPr="001754B9" w:rsidRDefault="001754B9" w:rsidP="00E06D05">
            <w:pPr>
              <w:pStyle w:val="ConsPlusCell"/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754B9">
              <w:rPr>
                <w:rFonts w:ascii="Times New Roman" w:hAnsi="Times New Roman" w:cs="Times New Roman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</w:tcPr>
          <w:p w:rsidR="001754B9" w:rsidRDefault="001754B9" w:rsidP="00E06D05">
            <w:pPr>
              <w:jc w:val="center"/>
            </w:pPr>
            <w:r w:rsidRPr="000962BF">
              <w:rPr>
                <w:sz w:val="22"/>
                <w:szCs w:val="22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</w:tcPr>
          <w:p w:rsidR="001754B9" w:rsidRPr="00471613" w:rsidRDefault="001754B9" w:rsidP="00E06D05">
            <w:pPr>
              <w:jc w:val="center"/>
              <w:rPr>
                <w:sz w:val="22"/>
                <w:szCs w:val="22"/>
              </w:rPr>
            </w:pPr>
            <w:r w:rsidRPr="00471613">
              <w:rPr>
                <w:sz w:val="22"/>
                <w:szCs w:val="22"/>
              </w:rPr>
              <w:t>Тип показателя</w:t>
            </w:r>
          </w:p>
        </w:tc>
        <w:tc>
          <w:tcPr>
            <w:tcW w:w="851" w:type="dxa"/>
            <w:vMerge w:val="restart"/>
          </w:tcPr>
          <w:p w:rsidR="001754B9" w:rsidRPr="00471613" w:rsidRDefault="001754B9" w:rsidP="00E06D05">
            <w:pPr>
              <w:jc w:val="center"/>
              <w:rPr>
                <w:sz w:val="22"/>
                <w:szCs w:val="22"/>
              </w:rPr>
            </w:pPr>
            <w:r w:rsidRPr="00471613">
              <w:rPr>
                <w:sz w:val="22"/>
                <w:szCs w:val="22"/>
              </w:rPr>
              <w:t>Единица изменения</w:t>
            </w:r>
          </w:p>
        </w:tc>
        <w:tc>
          <w:tcPr>
            <w:tcW w:w="1276" w:type="dxa"/>
            <w:vMerge w:val="restart"/>
          </w:tcPr>
          <w:p w:rsidR="001754B9" w:rsidRPr="00471613" w:rsidRDefault="001754B9" w:rsidP="00E06D05">
            <w:pPr>
              <w:jc w:val="center"/>
              <w:rPr>
                <w:sz w:val="22"/>
                <w:szCs w:val="22"/>
              </w:rPr>
            </w:pPr>
            <w:r w:rsidRPr="00471613">
              <w:rPr>
                <w:sz w:val="22"/>
                <w:szCs w:val="22"/>
              </w:rPr>
              <w:t>Базовое значение на начало реализации программы/ подпрограммы</w:t>
            </w:r>
          </w:p>
        </w:tc>
        <w:tc>
          <w:tcPr>
            <w:tcW w:w="4535" w:type="dxa"/>
            <w:gridSpan w:val="6"/>
          </w:tcPr>
          <w:p w:rsidR="001754B9" w:rsidRDefault="001754B9" w:rsidP="00E0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Планируемые значения по годам реализации</w:t>
            </w:r>
          </w:p>
        </w:tc>
        <w:tc>
          <w:tcPr>
            <w:tcW w:w="1418" w:type="dxa"/>
            <w:vMerge w:val="restart"/>
          </w:tcPr>
          <w:p w:rsidR="001754B9" w:rsidRPr="00471613" w:rsidRDefault="001754B9" w:rsidP="00E0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основного мероприятия в перечне мероприятий подпрограммы</w:t>
            </w:r>
          </w:p>
        </w:tc>
      </w:tr>
      <w:tr w:rsidR="001754B9" w:rsidTr="00E06D05">
        <w:tc>
          <w:tcPr>
            <w:tcW w:w="392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1559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2552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2268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1417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851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1276" w:type="dxa"/>
            <w:vMerge/>
          </w:tcPr>
          <w:p w:rsidR="001754B9" w:rsidRDefault="001754B9" w:rsidP="00E06D05">
            <w:pPr>
              <w:jc w:val="center"/>
            </w:pPr>
          </w:p>
        </w:tc>
        <w:tc>
          <w:tcPr>
            <w:tcW w:w="1133" w:type="dxa"/>
            <w:gridSpan w:val="2"/>
          </w:tcPr>
          <w:p w:rsidR="001754B9" w:rsidRDefault="001754B9" w:rsidP="00E06D05">
            <w:pPr>
              <w:jc w:val="center"/>
            </w:pPr>
            <w:r>
              <w:t>2018</w:t>
            </w:r>
          </w:p>
        </w:tc>
        <w:tc>
          <w:tcPr>
            <w:tcW w:w="851" w:type="dxa"/>
          </w:tcPr>
          <w:p w:rsidR="001754B9" w:rsidRDefault="001754B9" w:rsidP="00E06D05">
            <w:pPr>
              <w:jc w:val="center"/>
            </w:pPr>
            <w:r>
              <w:t>2019</w:t>
            </w:r>
          </w:p>
        </w:tc>
        <w:tc>
          <w:tcPr>
            <w:tcW w:w="850" w:type="dxa"/>
          </w:tcPr>
          <w:p w:rsidR="001754B9" w:rsidRDefault="001754B9" w:rsidP="00E06D05">
            <w:pPr>
              <w:jc w:val="center"/>
            </w:pPr>
            <w:r>
              <w:t>2020</w:t>
            </w:r>
          </w:p>
        </w:tc>
        <w:tc>
          <w:tcPr>
            <w:tcW w:w="851" w:type="dxa"/>
          </w:tcPr>
          <w:p w:rsidR="001754B9" w:rsidRDefault="001754B9" w:rsidP="00E06D05">
            <w:pPr>
              <w:jc w:val="center"/>
            </w:pPr>
            <w:r>
              <w:t>2021</w:t>
            </w:r>
          </w:p>
        </w:tc>
        <w:tc>
          <w:tcPr>
            <w:tcW w:w="850" w:type="dxa"/>
          </w:tcPr>
          <w:p w:rsidR="001754B9" w:rsidRDefault="001754B9" w:rsidP="00E06D05">
            <w:pPr>
              <w:jc w:val="center"/>
            </w:pPr>
            <w:r>
              <w:t>2022</w:t>
            </w:r>
          </w:p>
        </w:tc>
        <w:tc>
          <w:tcPr>
            <w:tcW w:w="1418" w:type="dxa"/>
            <w:vMerge/>
          </w:tcPr>
          <w:p w:rsidR="001754B9" w:rsidRDefault="001754B9" w:rsidP="00E06D05">
            <w:pPr>
              <w:jc w:val="center"/>
            </w:pPr>
          </w:p>
        </w:tc>
      </w:tr>
      <w:tr w:rsidR="001754B9" w:rsidTr="00E06D05">
        <w:tc>
          <w:tcPr>
            <w:tcW w:w="392" w:type="dxa"/>
          </w:tcPr>
          <w:p w:rsidR="001754B9" w:rsidRDefault="001754B9" w:rsidP="00E06D05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1754B9" w:rsidRDefault="001754B9" w:rsidP="00E06D05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1754B9" w:rsidRDefault="001754B9" w:rsidP="00E06D0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1754B9" w:rsidRDefault="001754B9" w:rsidP="00E06D05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754B9" w:rsidRDefault="001754B9" w:rsidP="00E06D05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1754B9" w:rsidRDefault="001754B9" w:rsidP="00E06D05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1754B9" w:rsidRDefault="001754B9" w:rsidP="00E06D05">
            <w:pPr>
              <w:jc w:val="center"/>
            </w:pPr>
            <w:r>
              <w:t>7</w:t>
            </w:r>
          </w:p>
        </w:tc>
        <w:tc>
          <w:tcPr>
            <w:tcW w:w="1133" w:type="dxa"/>
            <w:gridSpan w:val="2"/>
          </w:tcPr>
          <w:p w:rsidR="001754B9" w:rsidRDefault="001754B9" w:rsidP="00E06D05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754B9" w:rsidRDefault="001754B9" w:rsidP="00E06D05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1754B9" w:rsidRDefault="0053106F" w:rsidP="00E06D05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1754B9" w:rsidRDefault="001754B9" w:rsidP="00E06D05">
            <w:pPr>
              <w:jc w:val="center"/>
            </w:pPr>
            <w:r>
              <w:t>1</w:t>
            </w:r>
            <w:r w:rsidR="0053106F">
              <w:t>1</w:t>
            </w:r>
          </w:p>
        </w:tc>
        <w:tc>
          <w:tcPr>
            <w:tcW w:w="850" w:type="dxa"/>
          </w:tcPr>
          <w:p w:rsidR="001754B9" w:rsidRDefault="001754B9" w:rsidP="00E06D05">
            <w:pPr>
              <w:jc w:val="center"/>
            </w:pPr>
            <w:r>
              <w:t>1</w:t>
            </w:r>
            <w:r w:rsidR="0053106F">
              <w:t>2</w:t>
            </w:r>
          </w:p>
        </w:tc>
        <w:tc>
          <w:tcPr>
            <w:tcW w:w="1418" w:type="dxa"/>
          </w:tcPr>
          <w:p w:rsidR="001754B9" w:rsidRDefault="001754B9" w:rsidP="00E06D05">
            <w:pPr>
              <w:jc w:val="center"/>
            </w:pPr>
            <w:r>
              <w:t>1</w:t>
            </w:r>
            <w:r w:rsidR="0053106F">
              <w:t>3</w:t>
            </w:r>
          </w:p>
        </w:tc>
      </w:tr>
      <w:tr w:rsidR="001754B9" w:rsidTr="00E06D05">
        <w:tc>
          <w:tcPr>
            <w:tcW w:w="392" w:type="dxa"/>
          </w:tcPr>
          <w:p w:rsidR="001754B9" w:rsidRDefault="001754B9" w:rsidP="00E06D05">
            <w:pPr>
              <w:jc w:val="center"/>
            </w:pPr>
            <w:r>
              <w:t>1</w:t>
            </w:r>
          </w:p>
        </w:tc>
        <w:tc>
          <w:tcPr>
            <w:tcW w:w="15876" w:type="dxa"/>
            <w:gridSpan w:val="13"/>
          </w:tcPr>
          <w:p w:rsidR="001754B9" w:rsidRPr="00883CA7" w:rsidRDefault="001754B9" w:rsidP="00E06D05">
            <w:pPr>
              <w:rPr>
                <w:b/>
              </w:rPr>
            </w:pPr>
            <w:r w:rsidRPr="00883CA7">
              <w:t>«Благоустройство территорий городского округа Люберцы Московской области».</w:t>
            </w:r>
          </w:p>
        </w:tc>
      </w:tr>
      <w:tr w:rsidR="00A87B97" w:rsidTr="00E06D05"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 w:rsidRPr="00471613">
              <w:rPr>
                <w:sz w:val="16"/>
                <w:szCs w:val="16"/>
              </w:rPr>
              <w:t>1.1</w:t>
            </w:r>
          </w:p>
        </w:tc>
        <w:tc>
          <w:tcPr>
            <w:tcW w:w="1559" w:type="dxa"/>
          </w:tcPr>
          <w:p w:rsidR="00A87B97" w:rsidRPr="0015525F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Повышение эстетической привлекательности территории города Люберцы.    </w:t>
            </w:r>
          </w:p>
        </w:tc>
        <w:tc>
          <w:tcPr>
            <w:tcW w:w="2552" w:type="dxa"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благоустройства территорий города Люберцы.</w:t>
            </w: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15525F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15525F">
              <w:rPr>
                <w:sz w:val="20"/>
                <w:szCs w:val="20"/>
              </w:rPr>
              <w:t>Благоустройство территории городского округа Люберцы</w:t>
            </w:r>
            <w:proofErr w:type="gramStart"/>
            <w:r w:rsidRPr="0015525F">
              <w:rPr>
                <w:sz w:val="20"/>
                <w:szCs w:val="20"/>
              </w:rPr>
              <w:t>.(</w:t>
            </w:r>
            <w:proofErr w:type="gramEnd"/>
            <w:r w:rsidRPr="0015525F">
              <w:rPr>
                <w:sz w:val="20"/>
                <w:szCs w:val="20"/>
              </w:rPr>
              <w:t xml:space="preserve"> в </w:t>
            </w:r>
            <w:proofErr w:type="spellStart"/>
            <w:r w:rsidRPr="0015525F">
              <w:rPr>
                <w:sz w:val="20"/>
                <w:szCs w:val="20"/>
              </w:rPr>
              <w:t>т.ч</w:t>
            </w:r>
            <w:proofErr w:type="spellEnd"/>
            <w:r w:rsidRPr="0015525F">
              <w:rPr>
                <w:sz w:val="20"/>
                <w:szCs w:val="20"/>
              </w:rPr>
              <w:t>. благоустройство зон массового отдыха граждан (скверов, аллей и бульваров)</w:t>
            </w:r>
          </w:p>
        </w:tc>
        <w:tc>
          <w:tcPr>
            <w:tcW w:w="1417" w:type="dxa"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ind w:left="-108" w:right="-108"/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>Основное мероприятие 1.1 Благоустройство территории городского округа Люберцы</w:t>
            </w:r>
          </w:p>
        </w:tc>
      </w:tr>
      <w:tr w:rsidR="00A87B97" w:rsidTr="00AC7425">
        <w:trPr>
          <w:trHeight w:val="1085"/>
        </w:trPr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1559" w:type="dxa"/>
          </w:tcPr>
          <w:p w:rsidR="00222B85" w:rsidRDefault="00222B85" w:rsidP="00E06D05">
            <w:pPr>
              <w:pStyle w:val="af7"/>
              <w:framePr w:hSpace="0" w:wrap="auto" w:vAnchor="margin" w:hAnchor="text" w:yAlign="inline"/>
              <w:ind w:left="0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Создание благоприятных условий для проживания населения.  </w:t>
            </w: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Обеспечение безопасных и комфортных условий проживания граждан </w:t>
            </w:r>
          </w:p>
          <w:p w:rsidR="00A87B97" w:rsidRPr="00026228" w:rsidRDefault="00222B85" w:rsidP="00AC742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Люберцы.</w:t>
            </w:r>
          </w:p>
        </w:tc>
        <w:tc>
          <w:tcPr>
            <w:tcW w:w="2268" w:type="dxa"/>
          </w:tcPr>
          <w:p w:rsidR="00A87B97" w:rsidRPr="00026228" w:rsidRDefault="00AC7425" w:rsidP="00AC742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Отлов безнадзорных животных</w:t>
            </w:r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438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438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438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438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438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1559" w:type="dxa"/>
            <w:vMerge w:val="restart"/>
          </w:tcPr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Приведение в порядок городских территорий.</w:t>
            </w: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15525F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222B85" w:rsidRPr="00B5240E">
              <w:rPr>
                <w:sz w:val="20"/>
                <w:szCs w:val="20"/>
              </w:rPr>
              <w:t>оздание пешеходных улиц и общественных пространств.</w:t>
            </w:r>
          </w:p>
        </w:tc>
        <w:tc>
          <w:tcPr>
            <w:tcW w:w="2552" w:type="dxa"/>
            <w:vMerge w:val="restart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комфортного проживания населения      </w:t>
            </w:r>
          </w:p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lastRenderedPageBreak/>
              <w:t>Разработка проектов их реализация по реновации или формированию общественных пространств, пешеходных улиц и зон.</w:t>
            </w: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222B85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15525F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15525F">
              <w:rPr>
                <w:sz w:val="20"/>
                <w:szCs w:val="20"/>
              </w:rPr>
              <w:lastRenderedPageBreak/>
              <w:t>Комплексное благоустройство дворовых территорий (устройство детских игровых и спортивных площадок).</w:t>
            </w:r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</w:t>
            </w:r>
            <w:r w:rsidR="00222B8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67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67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67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67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rPr>
          <w:trHeight w:val="1776"/>
        </w:trPr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1.4</w:t>
            </w:r>
          </w:p>
        </w:tc>
        <w:tc>
          <w:tcPr>
            <w:tcW w:w="1559" w:type="dxa"/>
            <w:vMerge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87B97" w:rsidRPr="00026228" w:rsidRDefault="00890446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29" w:history="1">
              <w:r w:rsidR="00A87B97" w:rsidRPr="00BC0FF1">
                <w:rPr>
                  <w:sz w:val="20"/>
                  <w:szCs w:val="20"/>
                </w:rPr>
                <w:t>Территория для жизни - Благоустройство территорий муниципальных образований: улиц, общественных пространств, пешеходных улиц, скверов, парков</w:t>
              </w:r>
            </w:hyperlink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024DEE">
              <w:rPr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vMerge w:val="restart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1.5</w:t>
            </w:r>
          </w:p>
        </w:tc>
        <w:tc>
          <w:tcPr>
            <w:tcW w:w="1559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Приведение в порядок городских территорий.</w:t>
            </w:r>
          </w:p>
          <w:p w:rsidR="00A87B97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222B85" w:rsidRPr="00B5240E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Формирование современной городской среды</w:t>
            </w:r>
          </w:p>
          <w:p w:rsidR="00A87B97" w:rsidRDefault="00222B8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комфортного проживания населения      </w:t>
            </w:r>
          </w:p>
        </w:tc>
        <w:tc>
          <w:tcPr>
            <w:tcW w:w="2268" w:type="dxa"/>
            <w:vAlign w:val="center"/>
          </w:tcPr>
          <w:p w:rsidR="00A87B97" w:rsidRPr="00026228" w:rsidRDefault="00890446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30" w:history="1">
              <w:r w:rsidR="00A87B97" w:rsidRPr="0053106F">
                <w:rPr>
                  <w:sz w:val="20"/>
                  <w:szCs w:val="20"/>
                </w:rPr>
                <w:t>Уютный двор - Реализация программы комплексного благоустройства дворовых территорий</w:t>
              </w:r>
            </w:hyperlink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024DEE">
              <w:rPr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754B9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A87B97" w:rsidRPr="0053106F" w:rsidRDefault="00A87B97" w:rsidP="00E06D05">
            <w:pPr>
              <w:jc w:val="center"/>
              <w:rPr>
                <w:sz w:val="20"/>
                <w:szCs w:val="20"/>
              </w:rPr>
            </w:pPr>
            <w:r w:rsidRPr="00773DBC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A87B97" w:rsidRPr="0053106F" w:rsidRDefault="00A87B97" w:rsidP="00E06D05">
            <w:pPr>
              <w:jc w:val="center"/>
              <w:rPr>
                <w:sz w:val="20"/>
                <w:szCs w:val="20"/>
              </w:rPr>
            </w:pPr>
            <w:r w:rsidRPr="00773DBC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A87B97" w:rsidRPr="0053106F" w:rsidRDefault="00A87B97" w:rsidP="00E06D05">
            <w:pPr>
              <w:jc w:val="center"/>
              <w:rPr>
                <w:sz w:val="20"/>
                <w:szCs w:val="20"/>
              </w:rPr>
            </w:pPr>
            <w:r w:rsidRPr="00773DBC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vAlign w:val="center"/>
          </w:tcPr>
          <w:p w:rsidR="00A87B97" w:rsidRPr="0053106F" w:rsidRDefault="00A87B97" w:rsidP="00E06D05">
            <w:pPr>
              <w:jc w:val="center"/>
              <w:rPr>
                <w:sz w:val="20"/>
                <w:szCs w:val="20"/>
              </w:rPr>
            </w:pPr>
            <w:r w:rsidRPr="00773DBC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1754B9" w:rsidTr="00E06D05">
        <w:tc>
          <w:tcPr>
            <w:tcW w:w="392" w:type="dxa"/>
          </w:tcPr>
          <w:p w:rsidR="001754B9" w:rsidRPr="00471613" w:rsidRDefault="001754B9" w:rsidP="00E06D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876" w:type="dxa"/>
            <w:gridSpan w:val="13"/>
          </w:tcPr>
          <w:p w:rsidR="001754B9" w:rsidRPr="001754B9" w:rsidRDefault="001754B9" w:rsidP="00E06D05">
            <w:pPr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«Обеспечение комфортной среды проживания в городском округе Люберцы Московской области»</w:t>
            </w:r>
          </w:p>
        </w:tc>
      </w:tr>
      <w:tr w:rsidR="00A87B97" w:rsidTr="00E06D05">
        <w:trPr>
          <w:trHeight w:val="1150"/>
        </w:trPr>
        <w:tc>
          <w:tcPr>
            <w:tcW w:w="392" w:type="dxa"/>
          </w:tcPr>
          <w:p w:rsidR="00A87B97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  <w:vAlign w:val="center"/>
          </w:tcPr>
          <w:p w:rsidR="005A4110" w:rsidRDefault="00A87B97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благоустройства территорий города</w:t>
            </w:r>
          </w:p>
          <w:p w:rsidR="00A87B97" w:rsidRDefault="00A87B97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Люберцы.</w:t>
            </w: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Уборка и содержание территорий г.о. Люберцы</w:t>
            </w:r>
          </w:p>
        </w:tc>
        <w:tc>
          <w:tcPr>
            <w:tcW w:w="1417" w:type="dxa"/>
            <w:vAlign w:val="center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</w:t>
            </w:r>
            <w:r w:rsidR="005A4110">
              <w:rPr>
                <w:sz w:val="20"/>
                <w:szCs w:val="20"/>
              </w:rPr>
              <w:t>р</w:t>
            </w:r>
            <w:r w:rsidRPr="00883CA7">
              <w:rPr>
                <w:sz w:val="20"/>
                <w:szCs w:val="20"/>
              </w:rPr>
              <w:t>аммы</w:t>
            </w:r>
          </w:p>
        </w:tc>
        <w:tc>
          <w:tcPr>
            <w:tcW w:w="851" w:type="dxa"/>
            <w:vAlign w:val="center"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397500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397500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397500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397500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397500</w:t>
            </w:r>
          </w:p>
        </w:tc>
        <w:tc>
          <w:tcPr>
            <w:tcW w:w="1418" w:type="dxa"/>
            <w:vMerge w:val="restart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 xml:space="preserve"> Основное мероприятие 1.1</w:t>
            </w:r>
            <w:r>
              <w:t xml:space="preserve"> </w:t>
            </w:r>
            <w:r w:rsidRPr="00A87B97">
              <w:rPr>
                <w:sz w:val="20"/>
                <w:szCs w:val="20"/>
              </w:rPr>
              <w:t>Обеспечение комфортной среды проживания в городском округе Люберцы Московской области</w:t>
            </w:r>
          </w:p>
        </w:tc>
      </w:tr>
      <w:tr w:rsidR="00A87B97" w:rsidTr="00E06D05">
        <w:trPr>
          <w:trHeight w:val="1228"/>
        </w:trPr>
        <w:tc>
          <w:tcPr>
            <w:tcW w:w="392" w:type="dxa"/>
          </w:tcPr>
          <w:p w:rsidR="00A87B97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A87B97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Содержание газонов г.о. Люберцы</w:t>
            </w:r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011240" w:rsidRDefault="0001124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A87B97" w:rsidRPr="00026228" w:rsidRDefault="0001124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319000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319000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319000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319000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319000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  <w:tc>
          <w:tcPr>
            <w:tcW w:w="1559" w:type="dxa"/>
          </w:tcPr>
          <w:p w:rsidR="00A87B97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благоустройства территорий города</w:t>
            </w:r>
          </w:p>
          <w:p w:rsidR="005A4110" w:rsidRDefault="005A4110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Люберцы.</w:t>
            </w: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 xml:space="preserve">Количество аварийных деревьев, </w:t>
            </w:r>
            <w:proofErr w:type="gramStart"/>
            <w:r w:rsidRPr="00026228">
              <w:rPr>
                <w:sz w:val="20"/>
                <w:szCs w:val="20"/>
              </w:rPr>
              <w:t>подлежащий</w:t>
            </w:r>
            <w:proofErr w:type="gramEnd"/>
            <w:r w:rsidRPr="00026228">
              <w:rPr>
                <w:sz w:val="20"/>
                <w:szCs w:val="20"/>
              </w:rPr>
              <w:t xml:space="preserve"> вырубке</w:t>
            </w:r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354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354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354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354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354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c>
          <w:tcPr>
            <w:tcW w:w="392" w:type="dxa"/>
          </w:tcPr>
          <w:p w:rsidR="00A87B97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Создание благоприятных условий для проживания населения.    </w:t>
            </w:r>
          </w:p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                                      </w:t>
            </w: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благоустройства территорий города</w:t>
            </w:r>
          </w:p>
          <w:p w:rsidR="005A4110" w:rsidRDefault="005A4110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Люберцы.</w:t>
            </w:r>
          </w:p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A87B97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901076">
              <w:rPr>
                <w:sz w:val="20"/>
                <w:szCs w:val="20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1417" w:type="dxa"/>
          </w:tcPr>
          <w:p w:rsidR="00A87B97" w:rsidRPr="00024DEE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934FB3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куб.м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8" w:type="dxa"/>
            <w:gridSpan w:val="2"/>
            <w:vAlign w:val="center"/>
          </w:tcPr>
          <w:p w:rsidR="00A87B97" w:rsidRPr="00934FB3" w:rsidRDefault="00A87B97" w:rsidP="00E06D0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852ABD" w:rsidP="00852ABD">
            <w:pPr>
              <w:jc w:val="center"/>
              <w:rPr>
                <w:color w:val="000000"/>
                <w:sz w:val="20"/>
                <w:szCs w:val="20"/>
              </w:rPr>
            </w:pPr>
            <w:r w:rsidRPr="00852ABD">
              <w:rPr>
                <w:color w:val="000000"/>
                <w:sz w:val="20"/>
                <w:szCs w:val="20"/>
              </w:rPr>
              <w:t>54420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A87B97" w:rsidTr="00E06D05">
        <w:tc>
          <w:tcPr>
            <w:tcW w:w="392" w:type="dxa"/>
          </w:tcPr>
          <w:p w:rsidR="00A87B97" w:rsidRPr="00471613" w:rsidRDefault="00A87B97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  <w:tc>
          <w:tcPr>
            <w:tcW w:w="1559" w:type="dxa"/>
          </w:tcPr>
          <w:p w:rsidR="00A87B97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Улучшение внешнего облика городского </w:t>
            </w:r>
            <w:r w:rsidRPr="00B5240E">
              <w:rPr>
                <w:sz w:val="20"/>
                <w:szCs w:val="20"/>
              </w:rPr>
              <w:lastRenderedPageBreak/>
              <w:t>округа Люберцы.</w:t>
            </w:r>
          </w:p>
        </w:tc>
        <w:tc>
          <w:tcPr>
            <w:tcW w:w="2552" w:type="dxa"/>
          </w:tcPr>
          <w:p w:rsidR="00A87B97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lastRenderedPageBreak/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  <w:vAlign w:val="center"/>
          </w:tcPr>
          <w:p w:rsidR="00A87B97" w:rsidRPr="00026228" w:rsidRDefault="00A87B97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Новогодние ели</w:t>
            </w:r>
          </w:p>
        </w:tc>
        <w:tc>
          <w:tcPr>
            <w:tcW w:w="1417" w:type="dxa"/>
          </w:tcPr>
          <w:p w:rsidR="00A87B97" w:rsidRPr="001754B9" w:rsidRDefault="00A87B97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A87B97" w:rsidRPr="00026228" w:rsidRDefault="00A66CC9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штуки</w:t>
            </w:r>
          </w:p>
        </w:tc>
        <w:tc>
          <w:tcPr>
            <w:tcW w:w="1558" w:type="dxa"/>
            <w:gridSpan w:val="2"/>
            <w:vAlign w:val="center"/>
          </w:tcPr>
          <w:p w:rsidR="00A87B97" w:rsidRDefault="00A87B97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:rsidR="00A87B97" w:rsidRPr="001754B9" w:rsidRDefault="00A87B97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1153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2.5</w:t>
            </w: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Световые панно (консоли)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штуки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515"/>
        </w:trPr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8B5560">
              <w:rPr>
                <w:sz w:val="20"/>
                <w:szCs w:val="20"/>
              </w:rPr>
              <w:t>Ремонт детских игровых и спортивных площадок городского округа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vAlign w:val="center"/>
          </w:tcPr>
          <w:p w:rsidR="005A4110" w:rsidRPr="001754B9" w:rsidRDefault="00AC7425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AC7425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5A4110" w:rsidRPr="001754B9" w:rsidRDefault="00AC7425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AC7425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1246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5A4110" w:rsidRPr="00B32E0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4B5282">
              <w:rPr>
                <w:sz w:val="20"/>
                <w:szCs w:val="20"/>
              </w:rPr>
              <w:t>Приобретение модуля программного продукта "МУНГИС" закрепление территорий уборки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417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Повышение эстетической привлекательности территории города Люберцы.  </w:t>
            </w:r>
          </w:p>
        </w:tc>
        <w:tc>
          <w:tcPr>
            <w:tcW w:w="2552" w:type="dxa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5A4110" w:rsidRPr="004B5282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E25D17">
              <w:rPr>
                <w:sz w:val="20"/>
                <w:szCs w:val="20"/>
              </w:rPr>
              <w:t>Комплексное благоустройство территорий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 образований Московской области)</w:t>
            </w:r>
          </w:p>
        </w:tc>
        <w:tc>
          <w:tcPr>
            <w:tcW w:w="1417" w:type="dxa"/>
          </w:tcPr>
          <w:p w:rsidR="005A4110" w:rsidRPr="00883CA7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169"/>
        </w:trPr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Повышение эстетической привлекательности территории города </w:t>
            </w:r>
            <w:r w:rsidRPr="00B5240E">
              <w:rPr>
                <w:sz w:val="20"/>
                <w:szCs w:val="20"/>
              </w:rPr>
              <w:lastRenderedPageBreak/>
              <w:t xml:space="preserve">Люберцы.  </w:t>
            </w:r>
          </w:p>
        </w:tc>
        <w:tc>
          <w:tcPr>
            <w:tcW w:w="2552" w:type="dxa"/>
          </w:tcPr>
          <w:p w:rsidR="005A4110" w:rsidRPr="00B5240E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5A4110" w:rsidRPr="00026228" w:rsidRDefault="00890446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31" w:history="1">
              <w:r w:rsidR="005A4110" w:rsidRPr="004F555E">
                <w:rPr>
                  <w:sz w:val="20"/>
                  <w:szCs w:val="20"/>
                </w:rPr>
                <w:t xml:space="preserve">Новая культура сбора отходов (ТКО) - Оснащение контейнерных площадок МКД контейнерами для </w:t>
              </w:r>
              <w:r w:rsidR="005A4110" w:rsidRPr="004F555E">
                <w:rPr>
                  <w:sz w:val="20"/>
                  <w:szCs w:val="20"/>
                </w:rPr>
                <w:lastRenderedPageBreak/>
                <w:t>раздельного сбора отходов (ТКО)</w:t>
              </w:r>
            </w:hyperlink>
          </w:p>
        </w:tc>
        <w:tc>
          <w:tcPr>
            <w:tcW w:w="1417" w:type="dxa"/>
          </w:tcPr>
          <w:p w:rsidR="005A4110" w:rsidRPr="00024DEE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024DEE">
              <w:rPr>
                <w:sz w:val="20"/>
                <w:szCs w:val="20"/>
              </w:rPr>
              <w:lastRenderedPageBreak/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218"/>
        </w:trPr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2.10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5A4110" w:rsidRPr="00026228" w:rsidRDefault="00890446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32" w:history="1">
              <w:r w:rsidR="005A4110" w:rsidRPr="004F555E">
                <w:rPr>
                  <w:sz w:val="20"/>
                  <w:szCs w:val="20"/>
                </w:rPr>
                <w:t>Чистое Подмосковье - Заключение и исполнение договоров на вывоз отходов в ИЖС и СНТ</w:t>
              </w:r>
            </w:hyperlink>
          </w:p>
        </w:tc>
        <w:tc>
          <w:tcPr>
            <w:tcW w:w="1417" w:type="dxa"/>
          </w:tcPr>
          <w:p w:rsidR="005A4110" w:rsidRPr="00024DEE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024DEE">
              <w:rPr>
                <w:sz w:val="20"/>
                <w:szCs w:val="20"/>
              </w:rPr>
              <w:t>Приоритетный целевой показатель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218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417" w:type="dxa"/>
          </w:tcPr>
          <w:p w:rsidR="005A4110" w:rsidRPr="00024DEE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024DEE">
              <w:rPr>
                <w:sz w:val="20"/>
                <w:szCs w:val="20"/>
              </w:rPr>
              <w:t>целевой показатель</w:t>
            </w:r>
          </w:p>
        </w:tc>
        <w:tc>
          <w:tcPr>
            <w:tcW w:w="851" w:type="dxa"/>
            <w:vAlign w:val="center"/>
          </w:tcPr>
          <w:p w:rsidR="005A4110" w:rsidRPr="00934FB3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934FB3">
              <w:rPr>
                <w:sz w:val="20"/>
                <w:szCs w:val="20"/>
              </w:rPr>
              <w:t>%</w:t>
            </w:r>
          </w:p>
        </w:tc>
        <w:tc>
          <w:tcPr>
            <w:tcW w:w="1558" w:type="dxa"/>
            <w:gridSpan w:val="2"/>
            <w:vAlign w:val="center"/>
          </w:tcPr>
          <w:p w:rsidR="005A4110" w:rsidRPr="00934FB3" w:rsidRDefault="005A4110" w:rsidP="00E06D0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934FB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E06D05" w:rsidTr="00E06D05">
        <w:trPr>
          <w:trHeight w:val="218"/>
        </w:trPr>
        <w:tc>
          <w:tcPr>
            <w:tcW w:w="392" w:type="dxa"/>
          </w:tcPr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2.13</w:t>
            </w:r>
          </w:p>
        </w:tc>
        <w:tc>
          <w:tcPr>
            <w:tcW w:w="1559" w:type="dxa"/>
          </w:tcPr>
          <w:p w:rsidR="00E06D05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E06D05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</w:tcPr>
          <w:p w:rsidR="00E06D05" w:rsidRPr="00901076" w:rsidRDefault="00890446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hyperlink r:id="rId33" w:history="1">
              <w:r w:rsidR="00E06D05" w:rsidRPr="00901076">
                <w:rPr>
                  <w:sz w:val="20"/>
                  <w:szCs w:val="20"/>
                </w:rPr>
                <w:t>Приобретение и установка контейнеров под раздельный сбор мусора</w:t>
              </w:r>
            </w:hyperlink>
          </w:p>
        </w:tc>
        <w:tc>
          <w:tcPr>
            <w:tcW w:w="1417" w:type="dxa"/>
          </w:tcPr>
          <w:p w:rsidR="00E06D05" w:rsidRPr="00883CA7" w:rsidRDefault="00E06D05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E06D05" w:rsidRDefault="00E06D05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558" w:type="dxa"/>
            <w:gridSpan w:val="2"/>
            <w:vAlign w:val="center"/>
          </w:tcPr>
          <w:p w:rsidR="00E06D05" w:rsidRPr="00934FB3" w:rsidRDefault="00E06D05" w:rsidP="00E06D0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06D05" w:rsidRPr="001754B9" w:rsidRDefault="00E06D05" w:rsidP="00E06D05">
            <w:pPr>
              <w:autoSpaceDE w:val="0"/>
              <w:autoSpaceDN w:val="0"/>
              <w:adjustRightInd w:val="0"/>
              <w:ind w:left="27" w:right="27"/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851" w:type="dxa"/>
            <w:vAlign w:val="center"/>
          </w:tcPr>
          <w:p w:rsidR="00E06D05" w:rsidRPr="001754B9" w:rsidRDefault="00E06D05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E06D05" w:rsidRPr="001754B9" w:rsidRDefault="00E06D05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06D05" w:rsidRPr="001754B9" w:rsidRDefault="00E06D05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E06D05" w:rsidRPr="001754B9" w:rsidRDefault="00E06D05" w:rsidP="00E06D05">
            <w:pPr>
              <w:jc w:val="center"/>
              <w:rPr>
                <w:color w:val="000000"/>
                <w:sz w:val="20"/>
                <w:szCs w:val="20"/>
              </w:rPr>
            </w:pPr>
            <w:r w:rsidRPr="001754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6D05" w:rsidRPr="001754B9" w:rsidRDefault="00E06D05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218"/>
        </w:trPr>
        <w:tc>
          <w:tcPr>
            <w:tcW w:w="392" w:type="dxa"/>
          </w:tcPr>
          <w:p w:rsidR="005A4110" w:rsidRPr="00471613" w:rsidRDefault="005A4110" w:rsidP="00E06D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876" w:type="dxa"/>
            <w:gridSpan w:val="13"/>
          </w:tcPr>
          <w:p w:rsidR="005A4110" w:rsidRPr="001754B9" w:rsidRDefault="005A4110" w:rsidP="00E06D05">
            <w:pPr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«Ремонт памятников городского округа Люберцы Московской области»</w:t>
            </w: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Содержание памятников в надлежащем состоянии.</w:t>
            </w:r>
          </w:p>
        </w:tc>
        <w:tc>
          <w:tcPr>
            <w:tcW w:w="2552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содержания  и ремонта памятников, расположенных на территории городского округа Люберцы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памятников на территории г.о. Люберцы</w:t>
            </w:r>
          </w:p>
        </w:tc>
        <w:tc>
          <w:tcPr>
            <w:tcW w:w="1417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27</w:t>
            </w:r>
          </w:p>
        </w:tc>
        <w:tc>
          <w:tcPr>
            <w:tcW w:w="1418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>Основное мероприятие 1.1</w:t>
            </w:r>
            <w:r w:rsidRPr="001754B9">
              <w:rPr>
                <w:sz w:val="20"/>
                <w:szCs w:val="20"/>
              </w:rPr>
              <w:t xml:space="preserve"> Ремонт памятников городского округа Люберцы Московской области</w:t>
            </w: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876" w:type="dxa"/>
            <w:gridSpan w:val="13"/>
          </w:tcPr>
          <w:p w:rsidR="005A4110" w:rsidRPr="001754B9" w:rsidRDefault="005A4110" w:rsidP="00E06D05">
            <w:pPr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««Озеленение территорий городского округа Люберцы Московской области»»</w:t>
            </w:r>
          </w:p>
        </w:tc>
      </w:tr>
      <w:tr w:rsidR="005A4110" w:rsidTr="00E06D05"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Цветочное оформление территорий городского округа Люберцы.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Площадь посадки цветов на территории г.о.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6000</w:t>
            </w:r>
          </w:p>
        </w:tc>
        <w:tc>
          <w:tcPr>
            <w:tcW w:w="1418" w:type="dxa"/>
            <w:vMerge w:val="restart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 xml:space="preserve">Основное мероприятие </w:t>
            </w:r>
            <w:r w:rsidRPr="001754B9">
              <w:rPr>
                <w:sz w:val="20"/>
                <w:szCs w:val="20"/>
              </w:rPr>
              <w:t>1.1</w:t>
            </w:r>
          </w:p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>Озеленение территорий городского округа Люберцы Московской области</w:t>
            </w:r>
          </w:p>
        </w:tc>
      </w:tr>
      <w:tr w:rsidR="005A4110" w:rsidTr="00E06D05"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 Проведение компенсационного озеленения.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Посадка деревьев на территории г.о.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254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Проведение компенсационного озеленения.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Посадка кустарников на территории г.о.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940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940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940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940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940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rPr>
          <w:trHeight w:val="693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4.4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Проведение компенсационного озеленения.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Устройства газонов на территории г.о.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12300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12300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12300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12300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12300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эстетичного вида территорий города Л</w:t>
            </w:r>
            <w:r>
              <w:rPr>
                <w:sz w:val="20"/>
                <w:szCs w:val="20"/>
              </w:rPr>
              <w:t>ю</w:t>
            </w:r>
            <w:r w:rsidRPr="00B5240E">
              <w:rPr>
                <w:sz w:val="20"/>
                <w:szCs w:val="20"/>
              </w:rPr>
              <w:t>берцы.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Устройства ограждения на территории г.о.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26228">
              <w:rPr>
                <w:sz w:val="20"/>
                <w:szCs w:val="20"/>
              </w:rPr>
              <w:t>огон.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3200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3200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3200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876" w:type="dxa"/>
            <w:gridSpan w:val="13"/>
          </w:tcPr>
          <w:p w:rsidR="005A4110" w:rsidRPr="001754B9" w:rsidRDefault="005A4110" w:rsidP="00E06D05">
            <w:pPr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«Благоустройство неосвоенных территорий городского округа Люберцы Московской области»</w:t>
            </w:r>
          </w:p>
        </w:tc>
      </w:tr>
      <w:tr w:rsidR="005A4110" w:rsidTr="00E06D05">
        <w:trPr>
          <w:trHeight w:val="1310"/>
        </w:trPr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2552" w:type="dxa"/>
          </w:tcPr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Организация благоустройства территорий города</w:t>
            </w: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jc w:val="center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Люберцы.</w:t>
            </w: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Площадь территорий, освобожденных от  незаконно установленных нестационарных объектов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1418" w:type="dxa"/>
            <w:vMerge w:val="restart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A87B97">
              <w:rPr>
                <w:sz w:val="20"/>
                <w:szCs w:val="20"/>
              </w:rPr>
              <w:t xml:space="preserve">Основное мероприятие </w:t>
            </w:r>
            <w:r w:rsidRPr="001754B9">
              <w:rPr>
                <w:sz w:val="20"/>
                <w:szCs w:val="20"/>
              </w:rPr>
              <w:t>1.1 Благоустройство неосвоенных территорий городского округа Люберцы Московской области</w:t>
            </w:r>
          </w:p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</w:t>
            </w: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  <w:p w:rsidR="00E06D05" w:rsidRPr="00471613" w:rsidRDefault="00E06D05" w:rsidP="00E06D05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улиц и площадей  городского округа Люберцы.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. выявление и демонтаж (снос) незаконно установленных  нестационарных торговых объектов, гаражей типа «ракушка» и пенал», цепи, хозяйственных и вспомогательных построек, и других незаконно установленных нестационарных объектов.   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незаконно установленных  нестационарных объектов подлежащих демонтажу и сносу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216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</w:t>
            </w: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улучшение внешнего облика улиц и площадей  городского округа Люберцы.</w:t>
            </w:r>
          </w:p>
        </w:tc>
        <w:tc>
          <w:tcPr>
            <w:tcW w:w="2552" w:type="dxa"/>
          </w:tcPr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 xml:space="preserve">проведение работ по  благоустройству на территориях.     </w:t>
            </w: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E06D05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26228">
              <w:rPr>
                <w:sz w:val="20"/>
                <w:szCs w:val="20"/>
              </w:rPr>
              <w:t>вадр.</w:t>
            </w:r>
          </w:p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метр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8300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  <w:tr w:rsidR="005A4110" w:rsidTr="00E06D05">
        <w:tc>
          <w:tcPr>
            <w:tcW w:w="392" w:type="dxa"/>
          </w:tcPr>
          <w:p w:rsidR="005A4110" w:rsidRPr="00471613" w:rsidRDefault="005A4110" w:rsidP="00E06D05">
            <w:pPr>
              <w:ind w:left="-14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</w:t>
            </w:r>
          </w:p>
        </w:tc>
        <w:tc>
          <w:tcPr>
            <w:tcW w:w="1559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обеспечение эффективного использования территории городского округа Люберцы;</w:t>
            </w:r>
          </w:p>
        </w:tc>
        <w:tc>
          <w:tcPr>
            <w:tcW w:w="2552" w:type="dxa"/>
          </w:tcPr>
          <w:p w:rsidR="005A4110" w:rsidRPr="00026228" w:rsidRDefault="00E06D05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B5240E">
              <w:rPr>
                <w:sz w:val="20"/>
                <w:szCs w:val="20"/>
              </w:rPr>
              <w:t>Выявление брошенного (</w:t>
            </w:r>
            <w:proofErr w:type="spellStart"/>
            <w:r w:rsidRPr="00B5240E">
              <w:rPr>
                <w:sz w:val="20"/>
                <w:szCs w:val="20"/>
              </w:rPr>
              <w:t>безхозного</w:t>
            </w:r>
            <w:proofErr w:type="spellEnd"/>
            <w:r w:rsidRPr="00B5240E">
              <w:rPr>
                <w:sz w:val="20"/>
                <w:szCs w:val="20"/>
              </w:rPr>
              <w:t xml:space="preserve">) автотранспорта на территории городского округа Люберцы и его утилизация   </w:t>
            </w:r>
          </w:p>
        </w:tc>
        <w:tc>
          <w:tcPr>
            <w:tcW w:w="2268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Количество вывезенного (утилизированного) а</w:t>
            </w:r>
            <w:r>
              <w:rPr>
                <w:sz w:val="20"/>
                <w:szCs w:val="20"/>
              </w:rPr>
              <w:t>вто</w:t>
            </w:r>
            <w:r w:rsidRPr="00026228">
              <w:rPr>
                <w:sz w:val="20"/>
                <w:szCs w:val="20"/>
              </w:rPr>
              <w:t>транспорта с территории городского округа Люберцы</w:t>
            </w:r>
          </w:p>
        </w:tc>
        <w:tc>
          <w:tcPr>
            <w:tcW w:w="1417" w:type="dxa"/>
          </w:tcPr>
          <w:p w:rsidR="005A4110" w:rsidRPr="001754B9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rPr>
                <w:sz w:val="20"/>
                <w:szCs w:val="20"/>
              </w:rPr>
            </w:pPr>
            <w:r w:rsidRPr="00883CA7">
              <w:rPr>
                <w:sz w:val="20"/>
                <w:szCs w:val="20"/>
              </w:rPr>
              <w:t>Показатель муниципальной программы</w:t>
            </w:r>
          </w:p>
        </w:tc>
        <w:tc>
          <w:tcPr>
            <w:tcW w:w="851" w:type="dxa"/>
            <w:vAlign w:val="center"/>
          </w:tcPr>
          <w:p w:rsidR="005A4110" w:rsidRPr="00026228" w:rsidRDefault="005A4110" w:rsidP="00E06D05">
            <w:pPr>
              <w:pStyle w:val="af7"/>
              <w:framePr w:hSpace="0" w:wrap="auto" w:vAnchor="margin" w:hAnchor="text" w:yAlign="inline"/>
              <w:ind w:left="-108" w:right="-108"/>
              <w:jc w:val="center"/>
              <w:rPr>
                <w:sz w:val="20"/>
                <w:szCs w:val="20"/>
              </w:rPr>
            </w:pPr>
            <w:r w:rsidRPr="00026228">
              <w:rPr>
                <w:sz w:val="20"/>
                <w:szCs w:val="20"/>
              </w:rPr>
              <w:t>единиц</w:t>
            </w:r>
          </w:p>
        </w:tc>
        <w:tc>
          <w:tcPr>
            <w:tcW w:w="1558" w:type="dxa"/>
            <w:gridSpan w:val="2"/>
            <w:vAlign w:val="center"/>
          </w:tcPr>
          <w:p w:rsidR="005A4110" w:rsidRDefault="005A4110" w:rsidP="00E06D05">
            <w:pPr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  <w:r w:rsidRPr="001754B9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vMerge/>
            <w:vAlign w:val="center"/>
          </w:tcPr>
          <w:p w:rsidR="005A4110" w:rsidRPr="001754B9" w:rsidRDefault="005A4110" w:rsidP="00E06D0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409F8" w:rsidRDefault="001409F8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B5240E" w:rsidRDefault="00B5240E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AF6D35" w:rsidRPr="000B3462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lastRenderedPageBreak/>
        <w:t xml:space="preserve">Приложение № </w:t>
      </w:r>
      <w:r w:rsidR="0020455B">
        <w:rPr>
          <w:sz w:val="16"/>
          <w:szCs w:val="16"/>
        </w:rPr>
        <w:t>8</w:t>
      </w:r>
    </w:p>
    <w:p w:rsidR="00AF6D35" w:rsidRPr="002428F7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AF6D35" w:rsidRPr="002428F7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AF6D35" w:rsidRDefault="00AF6D35" w:rsidP="00AF6D3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AF6D35" w:rsidRDefault="00AF6D35" w:rsidP="00AF6D35">
      <w:pPr>
        <w:jc w:val="center"/>
        <w:rPr>
          <w:color w:val="000000"/>
          <w:szCs w:val="28"/>
        </w:rPr>
      </w:pPr>
      <w:r w:rsidRPr="00C82BD5">
        <w:rPr>
          <w:color w:val="000000"/>
          <w:szCs w:val="28"/>
        </w:rPr>
        <w:t>Методика расчета показателя «Уютный двор (Реализация программы комплексного благоустройства дворовых территорий)» рейтинга оценки эффективности работы органов местного самоуправления Московской области</w:t>
      </w:r>
    </w:p>
    <w:p w:rsidR="00AF6D35" w:rsidRPr="00091440" w:rsidRDefault="00AF6D35" w:rsidP="00AF6D35">
      <w:pPr>
        <w:jc w:val="center"/>
        <w:rPr>
          <w:color w:val="000000"/>
          <w:szCs w:val="28"/>
        </w:rPr>
      </w:pPr>
    </w:p>
    <w:tbl>
      <w:tblPr>
        <w:tblW w:w="45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336"/>
        <w:gridCol w:w="1521"/>
        <w:gridCol w:w="1664"/>
        <w:gridCol w:w="6272"/>
      </w:tblGrid>
      <w:tr w:rsidR="00520109" w:rsidRPr="00091440" w:rsidTr="00520109">
        <w:trPr>
          <w:jc w:val="center"/>
        </w:trPr>
        <w:tc>
          <w:tcPr>
            <w:tcW w:w="587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 xml:space="preserve">№ </w:t>
            </w:r>
            <w:proofErr w:type="gramStart"/>
            <w:r w:rsidRPr="00091440">
              <w:rPr>
                <w:bCs/>
                <w:color w:val="000000"/>
                <w:sz w:val="20"/>
              </w:rPr>
              <w:t>п</w:t>
            </w:r>
            <w:proofErr w:type="gramEnd"/>
            <w:r w:rsidRPr="00091440">
              <w:rPr>
                <w:bCs/>
                <w:color w:val="000000"/>
                <w:sz w:val="20"/>
              </w:rPr>
              <w:t>/п</w:t>
            </w:r>
          </w:p>
        </w:tc>
        <w:tc>
          <w:tcPr>
            <w:tcW w:w="408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>Крайний срок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>Максимальное число баллов</w:t>
            </w:r>
          </w:p>
        </w:tc>
        <w:tc>
          <w:tcPr>
            <w:tcW w:w="5904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>Расчет показателя</w:t>
            </w:r>
          </w:p>
        </w:tc>
      </w:tr>
      <w:tr w:rsidR="00520109" w:rsidRPr="00091440" w:rsidTr="00520109">
        <w:trPr>
          <w:jc w:val="center"/>
        </w:trPr>
        <w:tc>
          <w:tcPr>
            <w:tcW w:w="6101" w:type="dxa"/>
            <w:gridSpan w:val="3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 xml:space="preserve">Благоустройство дворов 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bCs/>
                <w:color w:val="000000"/>
                <w:sz w:val="20"/>
              </w:rPr>
            </w:pPr>
            <w:r w:rsidRPr="00091440">
              <w:rPr>
                <w:bCs/>
                <w:color w:val="000000"/>
                <w:sz w:val="20"/>
              </w:rPr>
              <w:t>20</w:t>
            </w:r>
          </w:p>
        </w:tc>
        <w:tc>
          <w:tcPr>
            <w:tcW w:w="5904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Сумма показателей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</w:t>
            </w:r>
          </w:p>
        </w:tc>
        <w:tc>
          <w:tcPr>
            <w:tcW w:w="408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Представление в Министерство ЖКХ МО адресного перечня дворовых территорий, запланированных к комплексному благоустройству, сформированный по результатам голосования на интернет-портале "Добродел" и по результатам заседаний общественных комиссий. 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1 декабря года предшествующего 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1,5</w:t>
            </w:r>
          </w:p>
        </w:tc>
        <w:tc>
          <w:tcPr>
            <w:tcW w:w="5904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адресного перечня КБДТ согласованного ГАТН МО</w:t>
            </w:r>
            <w:r w:rsidRPr="00091440">
              <w:rPr>
                <w:color w:val="000000"/>
                <w:sz w:val="20"/>
              </w:rPr>
              <w:br/>
              <w:t>- да - 1,5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Министерство ЖКХ МО Актов согласования мероприятий КБДТ с представителями заинтересованных лиц (жители, АПСД МО и т.д.) и дизайн- проектов благоустройства дворовых территорий.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20 февраля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FD22C4">
              <w:rPr>
                <w:color w:val="000000"/>
                <w:sz w:val="20"/>
              </w:rPr>
              <w:t>Представление в ГАСУ Актов согласования мероприятий КБДТ с представителями заинтересованных лиц (жители, АПСД МО и т.д.) и дизайн-проектов благоустройства дворовых территорий.</w:t>
            </w:r>
            <w:r w:rsidRPr="00091440">
              <w:rPr>
                <w:color w:val="000000"/>
                <w:sz w:val="20"/>
              </w:rPr>
              <w:br/>
              <w:t xml:space="preserve">- да - 2 </w:t>
            </w:r>
            <w:r w:rsidRPr="006B7CE6">
              <w:rPr>
                <w:color w:val="000000"/>
                <w:sz w:val="20"/>
              </w:rPr>
              <w:t xml:space="preserve">балла (представлены </w:t>
            </w:r>
            <w:r w:rsidRPr="006B7CE6">
              <w:rPr>
                <w:i/>
                <w:color w:val="000000"/>
                <w:sz w:val="20"/>
              </w:rPr>
              <w:t>все</w:t>
            </w:r>
            <w:r w:rsidRPr="006B7CE6">
              <w:rPr>
                <w:color w:val="000000"/>
                <w:sz w:val="20"/>
              </w:rPr>
              <w:t xml:space="preserve"> акты и дизайн-проекты)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10 марта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отчета о размещение конкурсной документации на выполнение мероприятий по КБДТ, подготовка соглашений на привлечение внебюджетных источников, 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- 2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30 апреля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- 1 балл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5</w:t>
            </w:r>
          </w:p>
        </w:tc>
        <w:tc>
          <w:tcPr>
            <w:tcW w:w="408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Представление информации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091440">
              <w:rPr>
                <w:color w:val="000000"/>
                <w:sz w:val="20"/>
              </w:rPr>
              <w:t>геотегами</w:t>
            </w:r>
            <w:proofErr w:type="spellEnd"/>
            <w:r w:rsidRPr="00091440">
              <w:rPr>
                <w:color w:val="000000"/>
                <w:sz w:val="20"/>
              </w:rPr>
              <w:t xml:space="preserve">) по </w:t>
            </w:r>
            <w:r w:rsidRPr="00091440">
              <w:rPr>
                <w:color w:val="000000"/>
                <w:sz w:val="20"/>
              </w:rPr>
              <w:lastRenderedPageBreak/>
              <w:t>каждой дворовой территории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lastRenderedPageBreak/>
              <w:t>01 мая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</w:t>
            </w:r>
          </w:p>
        </w:tc>
        <w:tc>
          <w:tcPr>
            <w:tcW w:w="5904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091440">
              <w:rPr>
                <w:color w:val="000000"/>
                <w:sz w:val="20"/>
              </w:rPr>
              <w:t>геотегами</w:t>
            </w:r>
            <w:proofErr w:type="spellEnd"/>
            <w:r w:rsidRPr="00091440">
              <w:rPr>
                <w:color w:val="000000"/>
                <w:sz w:val="20"/>
              </w:rPr>
              <w:t>) по каждой дворовой территории.</w:t>
            </w:r>
            <w:r w:rsidRPr="00091440">
              <w:rPr>
                <w:color w:val="000000"/>
                <w:sz w:val="20"/>
              </w:rPr>
              <w:br/>
            </w:r>
            <w:r w:rsidRPr="00091440">
              <w:rPr>
                <w:color w:val="000000"/>
                <w:sz w:val="20"/>
              </w:rPr>
              <w:lastRenderedPageBreak/>
              <w:t>- да - 1 балл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Предоставление ежемесячных отчетных данных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ежемесячно не позднее 5 числа следующего месяца за отчетным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2,5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Представление в ГАСУ отчетов:</w:t>
            </w:r>
            <w:r>
              <w:rPr>
                <w:color w:val="000000"/>
                <w:sz w:val="20"/>
              </w:rPr>
              <w:br/>
            </w:r>
            <w:r w:rsidRPr="00091440">
              <w:rPr>
                <w:color w:val="000000"/>
                <w:sz w:val="20"/>
              </w:rPr>
              <w:t>- да - 0,5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  <w:r w:rsidRPr="00091440">
              <w:rPr>
                <w:color w:val="000000"/>
                <w:sz w:val="20"/>
              </w:rPr>
              <w:br/>
              <w:t xml:space="preserve">Ежемесячный отчет - 5 </w:t>
            </w:r>
            <w:r w:rsidRPr="006B7CE6">
              <w:rPr>
                <w:color w:val="000000"/>
                <w:sz w:val="20"/>
              </w:rPr>
              <w:t>месяцев по 0,5 балла (отчёты представляются за период с мая по сентябрь)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7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Завершение КБДТ 10%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30 июня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Актов о завершении КБДТ не менее 10% от общего количества дворовых территорий запланированных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- 1 балл</w:t>
            </w:r>
            <w:r>
              <w:rPr>
                <w:color w:val="000000"/>
                <w:sz w:val="20"/>
              </w:rPr>
              <w:t xml:space="preserve"> 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31 июля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- 2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9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31 августа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- 2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10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30 сентября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благоустройству.</w:t>
            </w:r>
            <w:r w:rsidRPr="00091440">
              <w:rPr>
                <w:color w:val="000000"/>
                <w:sz w:val="20"/>
              </w:rPr>
              <w:br/>
              <w:t>- да - 2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Министерство ЖКХ МО итоговых отчетных данных по благоустроенным дворовым территориям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 xml:space="preserve">15 </w:t>
            </w:r>
            <w:r>
              <w:rPr>
                <w:color w:val="000000"/>
                <w:sz w:val="20"/>
              </w:rPr>
              <w:t>октября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ГАСУ отчета по благоустроенным дворовым территориям.</w:t>
            </w:r>
            <w:r w:rsidRPr="00091440">
              <w:rPr>
                <w:color w:val="000000"/>
                <w:sz w:val="20"/>
              </w:rPr>
              <w:br/>
              <w:t>- да - 1 балл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520109" w:rsidRPr="00091440" w:rsidTr="00520109">
        <w:trPr>
          <w:jc w:val="center"/>
        </w:trPr>
        <w:tc>
          <w:tcPr>
            <w:tcW w:w="587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12</w:t>
            </w:r>
          </w:p>
        </w:tc>
        <w:tc>
          <w:tcPr>
            <w:tcW w:w="408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31 октября</w:t>
            </w:r>
          </w:p>
        </w:tc>
        <w:tc>
          <w:tcPr>
            <w:tcW w:w="1566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jc w:val="center"/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2</w:t>
            </w:r>
          </w:p>
        </w:tc>
        <w:tc>
          <w:tcPr>
            <w:tcW w:w="5904" w:type="dxa"/>
            <w:shd w:val="clear" w:color="auto" w:fill="auto"/>
            <w:vAlign w:val="center"/>
            <w:hideMark/>
          </w:tcPr>
          <w:p w:rsidR="00520109" w:rsidRPr="00091440" w:rsidRDefault="00520109" w:rsidP="0013158B">
            <w:pPr>
              <w:rPr>
                <w:color w:val="000000"/>
                <w:sz w:val="20"/>
              </w:rPr>
            </w:pPr>
            <w:r w:rsidRPr="00091440">
              <w:rPr>
                <w:color w:val="000000"/>
                <w:sz w:val="20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территорий.</w:t>
            </w:r>
            <w:r w:rsidRPr="00091440">
              <w:rPr>
                <w:color w:val="000000"/>
                <w:sz w:val="20"/>
              </w:rPr>
              <w:br/>
              <w:t>- да - 2 балла</w:t>
            </w:r>
            <w:r w:rsidRPr="00091440">
              <w:rPr>
                <w:color w:val="000000"/>
                <w:sz w:val="20"/>
              </w:rPr>
              <w:br/>
              <w:t xml:space="preserve">- нет - 0 </w:t>
            </w:r>
          </w:p>
        </w:tc>
      </w:tr>
    </w:tbl>
    <w:p w:rsidR="00AF6D35" w:rsidRDefault="00AF6D35" w:rsidP="00AF6D3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AF6D35" w:rsidRDefault="00AF6D35" w:rsidP="00AF6D3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5D2997" w:rsidRDefault="005D2997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AF6D35" w:rsidRPr="000B3462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 xml:space="preserve">Приложение № </w:t>
      </w:r>
      <w:r w:rsidR="0020455B">
        <w:rPr>
          <w:sz w:val="16"/>
          <w:szCs w:val="16"/>
        </w:rPr>
        <w:t>9</w:t>
      </w:r>
    </w:p>
    <w:p w:rsidR="00AF6D35" w:rsidRPr="002428F7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AF6D35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AF6D35" w:rsidRPr="002428F7" w:rsidRDefault="00AF6D35" w:rsidP="00AF6D3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AF6D35" w:rsidRPr="00C72D96" w:rsidRDefault="00AF6D35" w:rsidP="00AF6D35">
      <w:pPr>
        <w:tabs>
          <w:tab w:val="left" w:pos="1134"/>
        </w:tabs>
        <w:spacing w:line="276" w:lineRule="auto"/>
        <w:contextualSpacing/>
        <w:jc w:val="center"/>
        <w:rPr>
          <w:bCs/>
          <w:color w:val="000000"/>
          <w:sz w:val="20"/>
          <w:szCs w:val="20"/>
        </w:rPr>
      </w:pPr>
      <w:r w:rsidRPr="00091440">
        <w:rPr>
          <w:color w:val="000000"/>
          <w:szCs w:val="28"/>
        </w:rPr>
        <w:t xml:space="preserve">Методика расчета </w:t>
      </w:r>
      <w:r>
        <w:rPr>
          <w:color w:val="000000"/>
          <w:szCs w:val="28"/>
        </w:rPr>
        <w:t>раздела «</w:t>
      </w:r>
      <w:r w:rsidRPr="00ED1B46">
        <w:rPr>
          <w:color w:val="000000"/>
          <w:szCs w:val="28"/>
        </w:rPr>
        <w:t>Благоустройство общественных территорий</w:t>
      </w:r>
      <w:r>
        <w:rPr>
          <w:color w:val="000000"/>
          <w:szCs w:val="28"/>
        </w:rPr>
        <w:t xml:space="preserve">» </w:t>
      </w:r>
      <w:r w:rsidRPr="00091440">
        <w:rPr>
          <w:color w:val="000000"/>
          <w:szCs w:val="28"/>
        </w:rPr>
        <w:t>показател</w:t>
      </w:r>
      <w:r>
        <w:rPr>
          <w:color w:val="000000"/>
          <w:szCs w:val="28"/>
        </w:rPr>
        <w:t>я</w:t>
      </w:r>
      <w:r w:rsidRPr="00091440">
        <w:rPr>
          <w:color w:val="000000"/>
          <w:szCs w:val="28"/>
        </w:rPr>
        <w:t xml:space="preserve"> </w:t>
      </w:r>
      <w:r w:rsidRPr="00986386">
        <w:rPr>
          <w:color w:val="000000"/>
        </w:rPr>
        <w:t>«Территория для жизни</w:t>
      </w:r>
      <w:r>
        <w:rPr>
          <w:color w:val="000000"/>
        </w:rPr>
        <w:t xml:space="preserve"> (</w:t>
      </w:r>
      <w:r w:rsidRPr="00986386">
        <w:rPr>
          <w:color w:val="000000"/>
        </w:rPr>
        <w:t>Благоустройство территорий муниципальных образований: улиц, общественных пространств, пешеходных улиц, скверов, парков</w:t>
      </w:r>
      <w:r>
        <w:rPr>
          <w:color w:val="000000"/>
        </w:rPr>
        <w:t>)</w:t>
      </w:r>
      <w:r w:rsidRPr="00986386">
        <w:rPr>
          <w:color w:val="000000"/>
        </w:rPr>
        <w:t>»</w:t>
      </w:r>
      <w:r w:rsidRPr="00394D62">
        <w:t xml:space="preserve"> </w:t>
      </w:r>
      <w:r w:rsidRPr="00394D62">
        <w:rPr>
          <w:color w:val="000000"/>
        </w:rPr>
        <w:t>рейтинга оценки эффективности работы органов местного самоуправления Московской области</w:t>
      </w:r>
    </w:p>
    <w:p w:rsidR="00AF6D35" w:rsidRPr="00C72D96" w:rsidRDefault="00AF6D35" w:rsidP="00AF6D35">
      <w:pPr>
        <w:jc w:val="right"/>
        <w:rPr>
          <w:bCs/>
          <w:color w:val="000000"/>
          <w:szCs w:val="32"/>
        </w:rPr>
      </w:pPr>
    </w:p>
    <w:tbl>
      <w:tblPr>
        <w:tblW w:w="14176" w:type="dxa"/>
        <w:tblInd w:w="831" w:type="dxa"/>
        <w:tblLook w:val="04A0" w:firstRow="1" w:lastRow="0" w:firstColumn="1" w:lastColumn="0" w:noHBand="0" w:noVBand="1"/>
      </w:tblPr>
      <w:tblGrid>
        <w:gridCol w:w="568"/>
        <w:gridCol w:w="3969"/>
        <w:gridCol w:w="1701"/>
        <w:gridCol w:w="1559"/>
        <w:gridCol w:w="6379"/>
      </w:tblGrid>
      <w:tr w:rsidR="00A87B97" w:rsidRPr="00986386" w:rsidTr="00834BA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 xml:space="preserve">№ </w:t>
            </w:r>
            <w:proofErr w:type="gramStart"/>
            <w:r w:rsidRPr="00986386">
              <w:rPr>
                <w:bCs/>
                <w:color w:val="000000"/>
                <w:sz w:val="20"/>
              </w:rPr>
              <w:t>п</w:t>
            </w:r>
            <w:proofErr w:type="gramEnd"/>
            <w:r w:rsidRPr="00986386">
              <w:rPr>
                <w:bCs/>
                <w:color w:val="000000"/>
                <w:sz w:val="2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Крайний срок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Максимальное число баллов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Расчет показателя</w:t>
            </w:r>
          </w:p>
        </w:tc>
      </w:tr>
      <w:tr w:rsidR="00A87B97" w:rsidRPr="00986386" w:rsidTr="00834BA8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bCs/>
                <w:color w:val="000000"/>
                <w:sz w:val="20"/>
              </w:rPr>
            </w:pPr>
            <w:r w:rsidRPr="00986386">
              <w:rPr>
                <w:bCs/>
                <w:color w:val="000000"/>
                <w:sz w:val="20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Сумма показателей</w:t>
            </w:r>
          </w:p>
        </w:tc>
      </w:tr>
      <w:tr w:rsidR="00A87B97" w:rsidRPr="00986386" w:rsidTr="00834BA8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Министерство ЖКХ МО адресного перечня общественных территорий, запланированных к благоустройству в текущим году, включенных в муниципальные программы.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15 марта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ГАСУ адресного перечня общественных территорий, запланированных к благоустройству в текущим году, включенных в муниципальные программы. </w:t>
            </w:r>
            <w:r w:rsidRPr="00986386">
              <w:rPr>
                <w:color w:val="000000"/>
                <w:sz w:val="20"/>
              </w:rPr>
              <w:br/>
              <w:t>- да - 5 баллов,</w:t>
            </w:r>
          </w:p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- нет - 0 </w:t>
            </w:r>
          </w:p>
        </w:tc>
      </w:tr>
      <w:tr w:rsidR="00A87B97" w:rsidRPr="00986386" w:rsidTr="00834BA8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</w:t>
            </w:r>
            <w:proofErr w:type="spellStart"/>
            <w:r w:rsidRPr="00986386">
              <w:rPr>
                <w:color w:val="000000"/>
                <w:sz w:val="20"/>
              </w:rPr>
              <w:t>МинЖКХ</w:t>
            </w:r>
            <w:proofErr w:type="spellEnd"/>
            <w:r w:rsidRPr="00986386">
              <w:rPr>
                <w:color w:val="000000"/>
                <w:sz w:val="20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986386">
              <w:rPr>
                <w:color w:val="000000"/>
                <w:sz w:val="20"/>
              </w:rPr>
              <w:t>Главархитектуры</w:t>
            </w:r>
            <w:proofErr w:type="spellEnd"/>
            <w:r w:rsidRPr="00986386">
              <w:rPr>
                <w:color w:val="000000"/>
                <w:sz w:val="20"/>
              </w:rPr>
              <w:t xml:space="preserve">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1 мая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986386">
              <w:rPr>
                <w:color w:val="000000"/>
                <w:sz w:val="20"/>
              </w:rPr>
              <w:t>Главархитектуры</w:t>
            </w:r>
            <w:proofErr w:type="spellEnd"/>
            <w:r w:rsidRPr="00986386">
              <w:rPr>
                <w:color w:val="000000"/>
                <w:sz w:val="20"/>
              </w:rPr>
              <w:t xml:space="preserve"> МО. </w:t>
            </w:r>
            <w:r w:rsidRPr="00986386">
              <w:rPr>
                <w:color w:val="000000"/>
                <w:sz w:val="20"/>
              </w:rPr>
              <w:br/>
              <w:t>- да - 5 баллов,</w:t>
            </w:r>
          </w:p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- нет - 0 </w:t>
            </w:r>
          </w:p>
        </w:tc>
      </w:tr>
      <w:tr w:rsidR="00A87B97" w:rsidRPr="00986386" w:rsidTr="00834BA8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Министерство ЖКХ МО информации о завершении работ по благоустройству общественных территорий.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30 сентября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ГАСУ отчета о завершении работ по благоустройству общественных территорий. </w:t>
            </w:r>
            <w:r w:rsidRPr="00986386">
              <w:rPr>
                <w:color w:val="000000"/>
                <w:sz w:val="20"/>
              </w:rPr>
              <w:br/>
              <w:t xml:space="preserve">- да - 5 баллов </w:t>
            </w:r>
            <w:r w:rsidRPr="00986386">
              <w:rPr>
                <w:color w:val="000000"/>
                <w:sz w:val="20"/>
              </w:rPr>
              <w:br/>
              <w:t xml:space="preserve">- нет - 0 </w:t>
            </w:r>
          </w:p>
        </w:tc>
      </w:tr>
      <w:tr w:rsidR="00A87B97" w:rsidRPr="00986386" w:rsidTr="00834BA8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31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jc w:val="center"/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территорий. </w:t>
            </w:r>
            <w:r w:rsidRPr="00986386">
              <w:rPr>
                <w:color w:val="000000"/>
                <w:sz w:val="20"/>
              </w:rPr>
              <w:br/>
              <w:t>- да - 5 баллов,</w:t>
            </w:r>
          </w:p>
          <w:p w:rsidR="00A87B97" w:rsidRPr="00986386" w:rsidRDefault="00A87B97" w:rsidP="0013158B">
            <w:pPr>
              <w:rPr>
                <w:color w:val="000000"/>
                <w:sz w:val="20"/>
              </w:rPr>
            </w:pPr>
            <w:r w:rsidRPr="00986386">
              <w:rPr>
                <w:color w:val="000000"/>
                <w:sz w:val="20"/>
              </w:rPr>
              <w:t xml:space="preserve">- нет - 0 </w:t>
            </w:r>
          </w:p>
        </w:tc>
      </w:tr>
    </w:tbl>
    <w:p w:rsidR="00AF6D35" w:rsidRDefault="00AF6D35" w:rsidP="00AF6D35">
      <w:pPr>
        <w:rPr>
          <w:sz w:val="18"/>
        </w:rPr>
      </w:pPr>
    </w:p>
    <w:p w:rsidR="00AF6D35" w:rsidRPr="00091440" w:rsidRDefault="00AF6D35" w:rsidP="00AF6D35">
      <w:pPr>
        <w:rPr>
          <w:sz w:val="18"/>
        </w:rPr>
      </w:pPr>
    </w:p>
    <w:p w:rsidR="00AF6D35" w:rsidRPr="00C72D96" w:rsidRDefault="00AF6D35" w:rsidP="00AF6D35">
      <w:pPr>
        <w:pStyle w:val="a5"/>
        <w:tabs>
          <w:tab w:val="left" w:pos="1134"/>
        </w:tabs>
        <w:ind w:left="0"/>
        <w:jc w:val="right"/>
        <w:rPr>
          <w:sz w:val="16"/>
          <w:szCs w:val="16"/>
        </w:rPr>
        <w:sectPr w:rsidR="00AF6D35" w:rsidRPr="00C72D96" w:rsidSect="007A2895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AF6D35" w:rsidRPr="00C72D96" w:rsidRDefault="00AF6D35" w:rsidP="00383AE3">
      <w:pPr>
        <w:pStyle w:val="afc"/>
      </w:pPr>
      <w:r w:rsidRPr="00C72D96">
        <w:lastRenderedPageBreak/>
        <w:t>Методика расчета раздела</w:t>
      </w:r>
      <w:r>
        <w:t xml:space="preserve"> </w:t>
      </w:r>
      <w:r w:rsidRPr="00C72D96">
        <w:t>«Содержание объектов благоустройства» показателя «</w:t>
      </w:r>
      <w:r w:rsidRPr="006C2A7B">
        <w:t>Территория для жизни (Благоустройство территорий муниципальных образований: улиц, общественных пространств, пешеходных улиц, скверов, парков)</w:t>
      </w:r>
      <w:r w:rsidRPr="00C72D96">
        <w:t>» рейтинга оценки эффективности работы органов местного самоуправления Московской области</w:t>
      </w:r>
    </w:p>
    <w:tbl>
      <w:tblPr>
        <w:tblStyle w:val="afb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540"/>
        <w:gridCol w:w="6763"/>
        <w:gridCol w:w="1313"/>
        <w:gridCol w:w="955"/>
      </w:tblGrid>
      <w:tr w:rsidR="00AF6D35" w:rsidRPr="00C72D96" w:rsidTr="00AF6D35">
        <w:tc>
          <w:tcPr>
            <w:tcW w:w="540" w:type="dxa"/>
          </w:tcPr>
          <w:p w:rsidR="00AF6D35" w:rsidRPr="00C72D96" w:rsidRDefault="00AF6D35" w:rsidP="00AF6D35">
            <w:r w:rsidRPr="00C72D96">
              <w:t>№ п/п</w:t>
            </w:r>
          </w:p>
        </w:tc>
        <w:tc>
          <w:tcPr>
            <w:tcW w:w="6763" w:type="dxa"/>
          </w:tcPr>
          <w:p w:rsidR="00AF6D35" w:rsidRPr="00C72D96" w:rsidRDefault="00AF6D35" w:rsidP="00AF6D35">
            <w:pPr>
              <w:jc w:val="center"/>
            </w:pPr>
            <w:r w:rsidRPr="00C72D96">
              <w:t>Критерии оценки</w:t>
            </w:r>
          </w:p>
        </w:tc>
        <w:tc>
          <w:tcPr>
            <w:tcW w:w="1313" w:type="dxa"/>
          </w:tcPr>
          <w:p w:rsidR="00AF6D35" w:rsidRPr="00C72D96" w:rsidRDefault="00AF6D35" w:rsidP="00AF6D35">
            <w:pPr>
              <w:jc w:val="center"/>
            </w:pPr>
            <w:r w:rsidRPr="00C72D96">
              <w:t>Расчетный квартал</w:t>
            </w:r>
          </w:p>
        </w:tc>
        <w:tc>
          <w:tcPr>
            <w:tcW w:w="955" w:type="dxa"/>
          </w:tcPr>
          <w:p w:rsidR="00AF6D35" w:rsidRPr="00C72D96" w:rsidRDefault="00AF6D35" w:rsidP="00AF6D35">
            <w:pPr>
              <w:jc w:val="center"/>
            </w:pPr>
            <w:r w:rsidRPr="00C72D96">
              <w:t>Макс. кол-во баллов</w:t>
            </w:r>
          </w:p>
        </w:tc>
      </w:tr>
      <w:tr w:rsidR="00AF6D35" w:rsidRPr="00C72D96" w:rsidTr="00AF6D35">
        <w:tc>
          <w:tcPr>
            <w:tcW w:w="540" w:type="dxa"/>
          </w:tcPr>
          <w:p w:rsidR="00AF6D35" w:rsidRPr="00C72D96" w:rsidRDefault="00AF6D35" w:rsidP="00AF6D35">
            <w:r w:rsidRPr="00C72D96">
              <w:t>1.</w:t>
            </w:r>
          </w:p>
        </w:tc>
        <w:tc>
          <w:tcPr>
            <w:tcW w:w="6763" w:type="dxa"/>
          </w:tcPr>
          <w:p w:rsidR="00AF6D35" w:rsidRPr="00C72D96" w:rsidRDefault="00AF6D35" w:rsidP="00AF6D35">
            <w:r w:rsidRPr="00C72D96">
              <w:t xml:space="preserve">Детские игровые и физкультурно-оздоровительные </w:t>
            </w:r>
          </w:p>
          <w:p w:rsidR="00AF6D35" w:rsidRPr="00C72D96" w:rsidRDefault="00AF6D35" w:rsidP="00AF6D35">
            <w:r w:rsidRPr="00C72D96">
              <w:t>площадки (далее площадки):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6"/>
              </w:numPr>
              <w:jc w:val="both"/>
            </w:pPr>
            <w:r w:rsidRPr="00C72D96"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6"/>
              </w:numPr>
              <w:jc w:val="both"/>
            </w:pPr>
            <w:r w:rsidRPr="00C72D96">
              <w:t>наличие информационных щитов на площадках;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6"/>
              </w:numPr>
              <w:jc w:val="both"/>
            </w:pPr>
            <w:r w:rsidRPr="00C72D96">
              <w:t>отсутствие бесхозяйных площадок;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6"/>
              </w:numPr>
              <w:jc w:val="both"/>
            </w:pPr>
            <w:r w:rsidRPr="00C72D96">
              <w:t xml:space="preserve">нарушения содержания оборудования площадок. </w:t>
            </w:r>
          </w:p>
        </w:tc>
        <w:tc>
          <w:tcPr>
            <w:tcW w:w="1313" w:type="dxa"/>
          </w:tcPr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 – IV 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 – IV  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 – IV  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 – IV  </w:t>
            </w:r>
          </w:p>
          <w:p w:rsidR="00AF6D35" w:rsidRPr="00C72D96" w:rsidRDefault="00AF6D35" w:rsidP="00AF6D35">
            <w:pPr>
              <w:jc w:val="center"/>
            </w:pPr>
            <w:r w:rsidRPr="00C72D96">
              <w:rPr>
                <w:lang w:val="en-US"/>
              </w:rPr>
              <w:t>I</w:t>
            </w:r>
            <w:r w:rsidRPr="00C72D96">
              <w:t xml:space="preserve"> – </w:t>
            </w:r>
            <w:r w:rsidRPr="00C72D96">
              <w:rPr>
                <w:lang w:val="en-US"/>
              </w:rPr>
              <w:t>IV</w:t>
            </w:r>
            <w:r w:rsidRPr="00C72D96">
              <w:t xml:space="preserve">    </w:t>
            </w:r>
          </w:p>
        </w:tc>
        <w:tc>
          <w:tcPr>
            <w:tcW w:w="955" w:type="dxa"/>
          </w:tcPr>
          <w:p w:rsidR="00AF6D35" w:rsidRPr="00C72D96" w:rsidRDefault="00AF6D35" w:rsidP="00AF6D35">
            <w:pPr>
              <w:jc w:val="center"/>
            </w:pPr>
            <w:r w:rsidRPr="00C72D96">
              <w:t>2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/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>
            <w:pPr>
              <w:jc w:val="center"/>
            </w:pPr>
            <w:r w:rsidRPr="00C72D96">
              <w:t>(±)0,5</w:t>
            </w: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</w:tc>
      </w:tr>
      <w:tr w:rsidR="00AF6D35" w:rsidRPr="00C72D96" w:rsidTr="00074E13">
        <w:trPr>
          <w:trHeight w:val="3613"/>
        </w:trPr>
        <w:tc>
          <w:tcPr>
            <w:tcW w:w="540" w:type="dxa"/>
          </w:tcPr>
          <w:p w:rsidR="00AF6D35" w:rsidRPr="00C72D96" w:rsidRDefault="00AF6D35" w:rsidP="00AF6D35">
            <w:r w:rsidRPr="00C72D96">
              <w:t>2.</w:t>
            </w:r>
          </w:p>
        </w:tc>
        <w:tc>
          <w:tcPr>
            <w:tcW w:w="6763" w:type="dxa"/>
          </w:tcPr>
          <w:p w:rsidR="00AF6D35" w:rsidRPr="00C72D96" w:rsidRDefault="00AF6D35" w:rsidP="00AF6D35">
            <w:r w:rsidRPr="00C72D96">
              <w:t>Сезонное содержание территории муниципального образования: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договор (муниципальное задание) по уборке дорог и улиц (зимняя и летняя уборка);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договор со специализированными бригадами по очистке кровель от снега и наледи;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травматизм населения на тротуарах и пешеходных дорожках и при сходе с кровель зданий снега и наледи;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травматизм на объектах благоустройства в летнее время;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готовность (до 1 октября) мест для приема снега;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>соответствие мест отдыха у воды установленным нормам и требованиям;</w:t>
            </w:r>
          </w:p>
          <w:p w:rsidR="00AF6D35" w:rsidRPr="00C72D96" w:rsidRDefault="00AF6D35" w:rsidP="00AF6D35">
            <w:pPr>
              <w:pStyle w:val="a5"/>
              <w:numPr>
                <w:ilvl w:val="0"/>
                <w:numId w:val="25"/>
              </w:numPr>
              <w:jc w:val="both"/>
            </w:pPr>
            <w:r w:rsidRPr="00C72D96">
              <w:t xml:space="preserve">договор на содержание зеленых насаждений и </w:t>
            </w:r>
            <w:proofErr w:type="spellStart"/>
            <w:r w:rsidRPr="00C72D96">
              <w:t>окоса</w:t>
            </w:r>
            <w:proofErr w:type="spellEnd"/>
            <w:r w:rsidRPr="00C72D96">
              <w:t xml:space="preserve"> травы.</w:t>
            </w:r>
          </w:p>
        </w:tc>
        <w:tc>
          <w:tcPr>
            <w:tcW w:w="1313" w:type="dxa"/>
          </w:tcPr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 – IV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 – IV  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 xml:space="preserve">I, IV 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I, IV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II, III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I, IV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II, III</w:t>
            </w: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</w:p>
          <w:p w:rsidR="00AF6D35" w:rsidRPr="00C72D96" w:rsidRDefault="00AF6D35" w:rsidP="00AF6D35">
            <w:pPr>
              <w:jc w:val="center"/>
              <w:rPr>
                <w:lang w:val="en-US"/>
              </w:rPr>
            </w:pPr>
            <w:r w:rsidRPr="00C72D96">
              <w:rPr>
                <w:lang w:val="en-US"/>
              </w:rPr>
              <w:t>II, III</w:t>
            </w:r>
          </w:p>
          <w:p w:rsidR="00AF6D35" w:rsidRPr="00C72D96" w:rsidRDefault="00AF6D35" w:rsidP="00AF6D35">
            <w:pPr>
              <w:rPr>
                <w:lang w:val="en-US"/>
              </w:rPr>
            </w:pPr>
          </w:p>
        </w:tc>
        <w:tc>
          <w:tcPr>
            <w:tcW w:w="955" w:type="dxa"/>
          </w:tcPr>
          <w:p w:rsidR="00AF6D35" w:rsidRPr="00C72D96" w:rsidRDefault="00AF6D35" w:rsidP="00AF6D35">
            <w:pPr>
              <w:jc w:val="center"/>
            </w:pPr>
            <w:r w:rsidRPr="00C72D96">
              <w:t>2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(±)0,5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(±)0,5</w:t>
            </w: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>
            <w:pPr>
              <w:jc w:val="center"/>
            </w:pPr>
            <w:r w:rsidRPr="00C72D96">
              <w:rPr>
                <w:lang w:val="en-US"/>
              </w:rPr>
              <w:t>0,5</w:t>
            </w:r>
          </w:p>
          <w:p w:rsidR="00AF6D35" w:rsidRPr="00C72D96" w:rsidRDefault="00AF6D35" w:rsidP="00AF6D35">
            <w:pPr>
              <w:jc w:val="center"/>
            </w:pPr>
          </w:p>
          <w:p w:rsidR="00AF6D35" w:rsidRPr="00C72D96" w:rsidRDefault="00AF6D35" w:rsidP="00AF6D35">
            <w:pPr>
              <w:jc w:val="center"/>
            </w:pPr>
            <w:r w:rsidRPr="00C72D96">
              <w:t>0,5</w:t>
            </w:r>
          </w:p>
          <w:p w:rsidR="00AF6D35" w:rsidRPr="00C72D96" w:rsidRDefault="00AF6D35" w:rsidP="00AF6D35">
            <w:pPr>
              <w:jc w:val="center"/>
            </w:pPr>
          </w:p>
        </w:tc>
      </w:tr>
      <w:tr w:rsidR="00AF6D35" w:rsidRPr="00C72D96" w:rsidTr="00AF6D35">
        <w:tc>
          <w:tcPr>
            <w:tcW w:w="540" w:type="dxa"/>
          </w:tcPr>
          <w:p w:rsidR="00AF6D35" w:rsidRPr="00C72D96" w:rsidRDefault="00AF6D35" w:rsidP="00AF6D35">
            <w:r w:rsidRPr="00C72D96">
              <w:t>3.</w:t>
            </w:r>
          </w:p>
        </w:tc>
        <w:tc>
          <w:tcPr>
            <w:tcW w:w="6763" w:type="dxa"/>
          </w:tcPr>
          <w:p w:rsidR="00AF6D35" w:rsidRPr="00C72D96" w:rsidRDefault="00AF6D35" w:rsidP="00AF6D35">
            <w:r w:rsidRPr="006B7CE6">
              <w:t>Работа с обращениями</w:t>
            </w:r>
            <w:r>
              <w:t xml:space="preserve"> </w:t>
            </w:r>
            <w:r w:rsidRPr="00C72D96">
              <w:t>граждан на портал</w:t>
            </w:r>
            <w:r>
              <w:t>е</w:t>
            </w:r>
            <w:r w:rsidRPr="00C72D96">
              <w:t xml:space="preserve"> «Добродел» по вопросам благоустройства и содержания объектов и территории</w:t>
            </w:r>
          </w:p>
        </w:tc>
        <w:tc>
          <w:tcPr>
            <w:tcW w:w="1313" w:type="dxa"/>
          </w:tcPr>
          <w:p w:rsidR="00AF6D35" w:rsidRPr="00C72D96" w:rsidRDefault="00AF6D35" w:rsidP="00AF6D35">
            <w:pPr>
              <w:jc w:val="center"/>
            </w:pPr>
            <w:r w:rsidRPr="00C72D96">
              <w:rPr>
                <w:lang w:val="en-US"/>
              </w:rPr>
              <w:t>I</w:t>
            </w:r>
            <w:r w:rsidRPr="00C72D96">
              <w:t xml:space="preserve"> – </w:t>
            </w:r>
            <w:r w:rsidRPr="00C72D96">
              <w:rPr>
                <w:lang w:val="en-US"/>
              </w:rPr>
              <w:t>IV</w:t>
            </w:r>
            <w:r w:rsidRPr="00C72D96">
              <w:t xml:space="preserve">  </w:t>
            </w:r>
          </w:p>
          <w:p w:rsidR="00AF6D35" w:rsidRPr="00C72D96" w:rsidRDefault="00AF6D35" w:rsidP="00AF6D35"/>
        </w:tc>
        <w:tc>
          <w:tcPr>
            <w:tcW w:w="955" w:type="dxa"/>
          </w:tcPr>
          <w:p w:rsidR="00AF6D35" w:rsidRPr="00C72D96" w:rsidRDefault="00AF6D35" w:rsidP="00AF6D35">
            <w:pPr>
              <w:jc w:val="center"/>
            </w:pPr>
            <w:r w:rsidRPr="00C72D96">
              <w:t>1</w:t>
            </w:r>
          </w:p>
        </w:tc>
      </w:tr>
    </w:tbl>
    <w:p w:rsidR="00AF6D35" w:rsidRPr="00C72D96" w:rsidRDefault="00AF6D35" w:rsidP="00AF6D35"/>
    <w:p w:rsidR="00AF6D35" w:rsidRPr="00C72D96" w:rsidRDefault="00AF6D35" w:rsidP="00AF6D35">
      <w:pPr>
        <w:pStyle w:val="a5"/>
        <w:ind w:left="1069"/>
      </w:pPr>
    </w:p>
    <w:p w:rsidR="00AF6D35" w:rsidRPr="00C72D96" w:rsidRDefault="00AF6D35" w:rsidP="00AF6D35">
      <w:pPr>
        <w:ind w:firstLine="708"/>
      </w:pPr>
      <w:r w:rsidRPr="00C72D96">
        <w:t>Максимальное число баллов за год по разделу «Содержание объектов благоустройства» – 20.</w:t>
      </w:r>
    </w:p>
    <w:p w:rsidR="00AF6D35" w:rsidRPr="00C72D96" w:rsidRDefault="00AF6D35" w:rsidP="00AF6D35">
      <w:pPr>
        <w:ind w:firstLine="708"/>
      </w:pPr>
      <w:r w:rsidRPr="00C72D96">
        <w:t>При расчете учитывается содержание объектов в зимнее и летнее время.</w:t>
      </w:r>
    </w:p>
    <w:p w:rsidR="00AF6D35" w:rsidRPr="00C72D96" w:rsidRDefault="00AF6D35" w:rsidP="00AF6D35">
      <w:r w:rsidRPr="00C72D96">
        <w:t>Расчет баллов производится до сотых (0,01).</w:t>
      </w:r>
      <w:r w:rsidRPr="00C72D96">
        <w:rPr>
          <w:noProof/>
          <w:vertAlign w:val="subscript"/>
        </w:rPr>
        <w:t xml:space="preserve"> </w:t>
      </w:r>
    </w:p>
    <w:p w:rsidR="00AF6D35" w:rsidRPr="00C72D96" w:rsidRDefault="00AF6D35" w:rsidP="00AF6D35"/>
    <w:p w:rsidR="00AF6D35" w:rsidRPr="00C72D96" w:rsidRDefault="00AF6D35" w:rsidP="00AF6D35">
      <w:pPr>
        <w:pStyle w:val="a5"/>
        <w:numPr>
          <w:ilvl w:val="0"/>
          <w:numId w:val="24"/>
        </w:numPr>
        <w:jc w:val="both"/>
        <w:rPr>
          <w:b/>
        </w:rPr>
      </w:pPr>
      <w:r w:rsidRPr="00C72D96">
        <w:rPr>
          <w:b/>
        </w:rPr>
        <w:t xml:space="preserve">Детские игровые и физкультурно-оздоровительные площадки </w:t>
      </w:r>
    </w:p>
    <w:p w:rsidR="00AF6D35" w:rsidRPr="00C72D96" w:rsidRDefault="00AF6D35" w:rsidP="00AF6D35"/>
    <w:p w:rsidR="00AF6D35" w:rsidRPr="00C72D96" w:rsidRDefault="00AF6D35" w:rsidP="00AF6D35">
      <w:r w:rsidRPr="00C72D96">
        <w:t>Количество баллов показателя рассчитывается по формуле:</w:t>
      </w:r>
    </w:p>
    <w:p w:rsidR="00AF6D35" w:rsidRPr="00C72D96" w:rsidRDefault="00AF6D35" w:rsidP="00AF6D35">
      <w:pPr>
        <w:rPr>
          <w:b/>
          <w:vertAlign w:val="subscript"/>
        </w:rPr>
      </w:pPr>
      <w:r w:rsidRPr="00C72D96">
        <w:rPr>
          <w:b/>
        </w:rPr>
        <w:t>Б</w:t>
      </w:r>
      <w:r w:rsidRPr="00C72D96">
        <w:rPr>
          <w:b/>
          <w:vertAlign w:val="subscript"/>
        </w:rPr>
        <w:t>1</w:t>
      </w:r>
      <w:r w:rsidRPr="00C72D96">
        <w:rPr>
          <w:b/>
        </w:rPr>
        <w:t xml:space="preserve"> = </w:t>
      </w:r>
      <w:proofErr w:type="spellStart"/>
      <w:r w:rsidRPr="00C72D96">
        <w:rPr>
          <w:b/>
        </w:rPr>
        <w:t>П</w:t>
      </w:r>
      <w:r w:rsidRPr="00C72D96">
        <w:rPr>
          <w:b/>
          <w:vertAlign w:val="subscript"/>
        </w:rPr>
        <w:t>док</w:t>
      </w:r>
      <w:r w:rsidRPr="00C72D96">
        <w:rPr>
          <w:b/>
        </w:rPr>
        <w:t>+П</w:t>
      </w:r>
      <w:r w:rsidRPr="00C72D96">
        <w:rPr>
          <w:b/>
          <w:vertAlign w:val="subscript"/>
        </w:rPr>
        <w:t>щ</w:t>
      </w:r>
      <w:r w:rsidRPr="00C72D96">
        <w:rPr>
          <w:b/>
        </w:rPr>
        <w:t>+П</w:t>
      </w:r>
      <w:r>
        <w:rPr>
          <w:b/>
          <w:vertAlign w:val="subscript"/>
        </w:rPr>
        <w:t>ж</w:t>
      </w:r>
      <w:r w:rsidRPr="00C72D96">
        <w:rPr>
          <w:b/>
        </w:rPr>
        <w:t>+П</w:t>
      </w:r>
      <w:r w:rsidRPr="00C72D96">
        <w:rPr>
          <w:b/>
          <w:vertAlign w:val="subscript"/>
        </w:rPr>
        <w:t>нар</w:t>
      </w:r>
      <w:proofErr w:type="spellEnd"/>
    </w:p>
    <w:p w:rsidR="00AF6D35" w:rsidRPr="00C72D96" w:rsidRDefault="00AF6D35" w:rsidP="00AF6D35">
      <w:pPr>
        <w:rPr>
          <w:b/>
        </w:rPr>
      </w:pPr>
    </w:p>
    <w:p w:rsidR="00AF6D35" w:rsidRPr="00C72D96" w:rsidRDefault="00AF6D35" w:rsidP="00AF6D35">
      <w:r w:rsidRPr="00C72D96">
        <w:t xml:space="preserve">Источник данных: Реестр детских игровых и физкультурно-оздоровительных площадок </w:t>
      </w:r>
      <w:proofErr w:type="spellStart"/>
      <w:r w:rsidRPr="00C72D96">
        <w:t>Госадмтехнадзора</w:t>
      </w:r>
      <w:proofErr w:type="spellEnd"/>
      <w:r w:rsidRPr="00C72D96">
        <w:t xml:space="preserve"> Московской области и муниципальных образований Московской области.</w:t>
      </w:r>
    </w:p>
    <w:p w:rsidR="00AF6D35" w:rsidRPr="00C72D96" w:rsidRDefault="00AF6D35" w:rsidP="00AF6D35">
      <w:r w:rsidRPr="00C72D96">
        <w:t>Критерии:</w:t>
      </w:r>
    </w:p>
    <w:p w:rsidR="00AF6D35" w:rsidRPr="00C72D96" w:rsidRDefault="00AF6D35" w:rsidP="00AF6D35">
      <w:pPr>
        <w:numPr>
          <w:ilvl w:val="0"/>
          <w:numId w:val="27"/>
        </w:numPr>
        <w:jc w:val="both"/>
      </w:pPr>
      <w:proofErr w:type="spellStart"/>
      <w:r w:rsidRPr="00C72D96">
        <w:t>П</w:t>
      </w:r>
      <w:r w:rsidRPr="00C72D96">
        <w:rPr>
          <w:vertAlign w:val="subscript"/>
        </w:rPr>
        <w:t>док</w:t>
      </w:r>
      <w:proofErr w:type="spellEnd"/>
      <w:r w:rsidRPr="00C72D96"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</w:t>
      </w:r>
      <w:r w:rsidRPr="00C72D96">
        <w:lastRenderedPageBreak/>
        <w:t>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AF6D35" w:rsidRPr="00C72D96" w:rsidRDefault="00AF6D35" w:rsidP="00AF6D35">
      <w:pPr>
        <w:numPr>
          <w:ilvl w:val="0"/>
          <w:numId w:val="27"/>
        </w:numPr>
        <w:jc w:val="both"/>
      </w:pPr>
      <w:proofErr w:type="spellStart"/>
      <w:r w:rsidRPr="00C72D96">
        <w:t>П</w:t>
      </w:r>
      <w:r w:rsidRPr="00C72D96">
        <w:rPr>
          <w:vertAlign w:val="subscript"/>
        </w:rPr>
        <w:t>щ</w:t>
      </w:r>
      <w:proofErr w:type="spellEnd"/>
      <w:r w:rsidRPr="00C72D96"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AF6D35" w:rsidRPr="00C72D96" w:rsidRDefault="00AF6D35" w:rsidP="00AF6D35">
      <w:pPr>
        <w:numPr>
          <w:ilvl w:val="0"/>
          <w:numId w:val="27"/>
        </w:numPr>
        <w:jc w:val="both"/>
      </w:pPr>
      <w:proofErr w:type="spellStart"/>
      <w:r w:rsidRPr="00C72D96">
        <w:t>П</w:t>
      </w:r>
      <w:r>
        <w:rPr>
          <w:vertAlign w:val="subscript"/>
        </w:rPr>
        <w:t>ж</w:t>
      </w:r>
      <w:proofErr w:type="spellEnd"/>
      <w:r w:rsidRPr="00C72D96">
        <w:t xml:space="preserve"> – критерий – «отсутствие </w:t>
      </w:r>
      <w:r>
        <w:t>качелей на детских площадках с жёсткими элементами подвеса</w:t>
      </w:r>
      <w:r w:rsidRPr="00C72D96">
        <w:t xml:space="preserve">» при отсутствии </w:t>
      </w:r>
      <w:r>
        <w:t>качелей с жёстким подвесом</w:t>
      </w:r>
      <w:r w:rsidRPr="00C72D96">
        <w:t xml:space="preserve"> показатель равен 0,5, при наличии </w:t>
      </w:r>
      <w:r w:rsidRPr="00AD402A">
        <w:t xml:space="preserve">качелей с жёстким подвесом </w:t>
      </w:r>
      <w:r w:rsidRPr="00C72D96">
        <w:t>показатель равен -0,5.</w:t>
      </w:r>
    </w:p>
    <w:p w:rsidR="00AF6D35" w:rsidRPr="00C72D96" w:rsidRDefault="00AF6D35" w:rsidP="00AF6D35">
      <w:pPr>
        <w:numPr>
          <w:ilvl w:val="0"/>
          <w:numId w:val="27"/>
        </w:numPr>
        <w:jc w:val="both"/>
      </w:pP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t xml:space="preserve"> – критерий – «нарушения содержания оборудования площадок» определяется следующим образом:</w:t>
      </w:r>
    </w:p>
    <w:p w:rsidR="00AF6D35" w:rsidRPr="00C72D96" w:rsidRDefault="00AF6D35" w:rsidP="00AF6D35">
      <w:r w:rsidRPr="00C72D96">
        <w:t xml:space="preserve">При 0&lt; </w: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&lt;10%, </w:t>
      </w: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t xml:space="preserve"> =0,5;</w:t>
      </w:r>
    </w:p>
    <w:p w:rsidR="00AF6D35" w:rsidRPr="00C72D96" w:rsidRDefault="00AF6D35" w:rsidP="00AF6D35">
      <w:r w:rsidRPr="00C72D96">
        <w:t xml:space="preserve">При 10&lt; </w: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&lt;15%, </w:t>
      </w: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t xml:space="preserve"> =0,4;</w:t>
      </w:r>
    </w:p>
    <w:p w:rsidR="00AF6D35" w:rsidRPr="00C72D96" w:rsidRDefault="00AF6D35" w:rsidP="00AF6D35">
      <w:r w:rsidRPr="00C72D96">
        <w:t xml:space="preserve">При 15&lt; </w: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&lt;20%, </w:t>
      </w: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t xml:space="preserve"> =0,2;</w:t>
      </w:r>
    </w:p>
    <w:p w:rsidR="00AF6D35" w:rsidRPr="00C72D96" w:rsidRDefault="00AF6D35" w:rsidP="00AF6D35">
      <w:r w:rsidRPr="00C72D96">
        <w:t xml:space="preserve">При 20&lt; </w: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&lt;25%, </w:t>
      </w: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t xml:space="preserve"> =0,1;</w:t>
      </w:r>
    </w:p>
    <w:p w:rsidR="00AF6D35" w:rsidRPr="00C72D96" w:rsidRDefault="00AF6D35" w:rsidP="00AF6D35">
      <w:r w:rsidRPr="00C72D96">
        <w:t xml:space="preserve">При </w: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 &gt;25%, </w:t>
      </w:r>
      <w:proofErr w:type="spellStart"/>
      <w:r w:rsidRPr="00C72D96">
        <w:t>П</w:t>
      </w:r>
      <w:r w:rsidRPr="00C72D96">
        <w:rPr>
          <w:vertAlign w:val="subscript"/>
        </w:rPr>
        <w:t>нар</w:t>
      </w:r>
      <w:proofErr w:type="spellEnd"/>
      <w:r w:rsidRPr="00C72D96">
        <w:rPr>
          <w:vertAlign w:val="subscript"/>
        </w:rPr>
        <w:t xml:space="preserve"> </w:t>
      </w:r>
      <w:r w:rsidRPr="00C72D96">
        <w:t>=0, где:</w:t>
      </w:r>
    </w:p>
    <w:p w:rsidR="00AF6D35" w:rsidRPr="00C72D96" w:rsidRDefault="00AF6D35" w:rsidP="00AF6D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CEBD7" wp14:editId="22D08BEC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3CC" w:rsidRPr="00927199" w:rsidRDefault="00B663CC" w:rsidP="00AF6D3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B663CC" w:rsidRPr="00927199" w:rsidRDefault="00B663CC" w:rsidP="00AF6D3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B663CC" w:rsidRPr="00927199" w:rsidRDefault="00B663CC" w:rsidP="00AF6D35">
                            <w:pPr>
                              <w:rPr>
                                <w:vertAlign w:val="subscript"/>
                              </w:rPr>
                            </w:pPr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B663CC" w:rsidRDefault="00B663CC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B663CC" w:rsidRPr="002B6B73" w:rsidRDefault="00B663CC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B663CC" w:rsidRPr="00927199" w:rsidRDefault="00B663CC" w:rsidP="00AF6D35">
                      <w:pPr>
                        <w:rPr>
                          <w:vertAlign w:val="subscript"/>
                        </w:rPr>
                      </w:pPr>
                      <w:proofErr w:type="spellStart"/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B663CC" w:rsidRPr="00927199" w:rsidRDefault="00B663CC" w:rsidP="00AF6D35">
                      <w:pPr>
                        <w:rPr>
                          <w:vertAlign w:val="subscript"/>
                        </w:rPr>
                      </w:pPr>
                    </w:p>
                    <w:p w:rsidR="00B663CC" w:rsidRPr="00927199" w:rsidRDefault="00B663CC" w:rsidP="00AF6D35">
                      <w:pPr>
                        <w:rPr>
                          <w:vertAlign w:val="subscript"/>
                        </w:rPr>
                      </w:pPr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ок</w:t>
                      </w:r>
                    </w:p>
                    <w:p w:rsidR="00B663CC" w:rsidRDefault="00B663CC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B663CC" w:rsidRPr="002B6B73" w:rsidRDefault="00B663CC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C72D96" w:rsidRDefault="00AF6D35" w:rsidP="00AF6D35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5949708" wp14:editId="2072CD86">
                <wp:simplePos x="0" y="0"/>
                <wp:positionH relativeFrom="column">
                  <wp:posOffset>838835</wp:posOffset>
                </wp:positionH>
                <wp:positionV relativeFrom="paragraph">
                  <wp:posOffset>104774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 =              *100</w:t>
      </w:r>
    </w:p>
    <w:p w:rsidR="00AF6D35" w:rsidRPr="00C72D96" w:rsidRDefault="00AF6D35" w:rsidP="00AF6D35"/>
    <w:p w:rsidR="00AF6D35" w:rsidRPr="00C72D96" w:rsidRDefault="00AF6D35" w:rsidP="00AF6D35"/>
    <w:p w:rsidR="00AF6D35" w:rsidRPr="00C72D96" w:rsidRDefault="00AF6D35" w:rsidP="00AF6D35"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>%</w:t>
      </w:r>
      <w:r w:rsidRPr="00C72D96">
        <w:t xml:space="preserve"> - процент площадок с нарушениями от общего количества площадок;</w:t>
      </w:r>
    </w:p>
    <w:p w:rsidR="00AF6D35" w:rsidRPr="00C72D96" w:rsidRDefault="00AF6D35" w:rsidP="00AF6D35">
      <w:proofErr w:type="spellStart"/>
      <w:r w:rsidRPr="00C72D96">
        <w:t>Д</w:t>
      </w:r>
      <w:r w:rsidRPr="00C72D96">
        <w:rPr>
          <w:vertAlign w:val="subscript"/>
        </w:rPr>
        <w:t>н</w:t>
      </w:r>
      <w:proofErr w:type="spellEnd"/>
      <w:r w:rsidRPr="00C72D96">
        <w:rPr>
          <w:vertAlign w:val="subscript"/>
        </w:rPr>
        <w:t xml:space="preserve">  </w:t>
      </w:r>
      <w:r w:rsidRPr="00C72D96">
        <w:t xml:space="preserve">  - количество площадок с нарушениями;</w:t>
      </w:r>
    </w:p>
    <w:p w:rsidR="00AF6D35" w:rsidRPr="00C72D96" w:rsidRDefault="00AF6D35" w:rsidP="00AF6D35">
      <w:r w:rsidRPr="00C72D96">
        <w:t>Д</w:t>
      </w:r>
      <w:r w:rsidRPr="00C72D96">
        <w:rPr>
          <w:vertAlign w:val="subscript"/>
        </w:rPr>
        <w:t>ок</w:t>
      </w:r>
      <w:r w:rsidRPr="00C72D96">
        <w:t xml:space="preserve">  - общее количество площадок в муниципальном образовании.</w:t>
      </w:r>
    </w:p>
    <w:p w:rsidR="00AF6D35" w:rsidRPr="00C72D96" w:rsidRDefault="00AF6D35" w:rsidP="00AF6D35"/>
    <w:p w:rsidR="00AF6D35" w:rsidRPr="00C72D96" w:rsidRDefault="00AF6D35" w:rsidP="00AF6D35">
      <w:pPr>
        <w:pStyle w:val="a5"/>
        <w:numPr>
          <w:ilvl w:val="0"/>
          <w:numId w:val="24"/>
        </w:numPr>
        <w:jc w:val="both"/>
        <w:rPr>
          <w:b/>
          <w:noProof/>
        </w:rPr>
      </w:pPr>
      <w:r w:rsidRPr="00C72D96">
        <w:rPr>
          <w:b/>
        </w:rPr>
        <w:t xml:space="preserve">Сезонное содержание территории муниципального образования </w:t>
      </w:r>
    </w:p>
    <w:p w:rsidR="00AF6D35" w:rsidRPr="00C72D96" w:rsidRDefault="00AF6D35" w:rsidP="00AF6D35">
      <w:pPr>
        <w:rPr>
          <w:b/>
          <w:noProof/>
        </w:rPr>
      </w:pPr>
    </w:p>
    <w:p w:rsidR="00AF6D35" w:rsidRPr="00C72D96" w:rsidRDefault="00AF6D35" w:rsidP="00AF6D35">
      <w:r w:rsidRPr="00C72D96">
        <w:t>Критерии:</w:t>
      </w:r>
    </w:p>
    <w:p w:rsidR="00AF6D35" w:rsidRPr="00C72D96" w:rsidRDefault="00AF6D35" w:rsidP="00AF6D35">
      <w:pPr>
        <w:pStyle w:val="a5"/>
        <w:numPr>
          <w:ilvl w:val="0"/>
          <w:numId w:val="28"/>
        </w:numPr>
        <w:ind w:left="0" w:firstLine="0"/>
        <w:jc w:val="both"/>
      </w:pPr>
      <w:proofErr w:type="spellStart"/>
      <w:r w:rsidRPr="00C72D96">
        <w:t>П</w:t>
      </w:r>
      <w:r w:rsidRPr="00C72D96">
        <w:rPr>
          <w:vertAlign w:val="subscript"/>
        </w:rPr>
        <w:t>у</w:t>
      </w:r>
      <w:proofErr w:type="spellEnd"/>
      <w:r w:rsidRPr="00C72D96"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AF6D35" w:rsidRPr="00C72D96" w:rsidRDefault="00AF6D35" w:rsidP="00AF6D35">
      <w:pPr>
        <w:pStyle w:val="a5"/>
        <w:numPr>
          <w:ilvl w:val="0"/>
          <w:numId w:val="28"/>
        </w:numPr>
        <w:ind w:left="0" w:firstLine="0"/>
        <w:jc w:val="both"/>
      </w:pPr>
      <w:proofErr w:type="spellStart"/>
      <w:r w:rsidRPr="00C72D96">
        <w:t>П</w:t>
      </w:r>
      <w:r w:rsidRPr="00C72D96">
        <w:rPr>
          <w:vertAlign w:val="subscript"/>
        </w:rPr>
        <w:t>дог</w:t>
      </w:r>
      <w:proofErr w:type="spellEnd"/>
      <w:r w:rsidRPr="00C72D96">
        <w:rPr>
          <w:vertAlign w:val="subscript"/>
        </w:rPr>
        <w:t xml:space="preserve"> </w:t>
      </w:r>
      <w:r w:rsidRPr="00C72D96"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AF6D35" w:rsidRPr="00C72D96" w:rsidRDefault="00AF6D35" w:rsidP="00AF6D35">
      <w:pPr>
        <w:pStyle w:val="a5"/>
        <w:numPr>
          <w:ilvl w:val="0"/>
          <w:numId w:val="28"/>
        </w:numPr>
        <w:ind w:left="0" w:firstLine="0"/>
        <w:jc w:val="both"/>
      </w:pPr>
      <w:proofErr w:type="spellStart"/>
      <w:r w:rsidRPr="00C72D96">
        <w:t>П</w:t>
      </w:r>
      <w:r w:rsidRPr="00C72D96">
        <w:rPr>
          <w:vertAlign w:val="subscript"/>
        </w:rPr>
        <w:t>сс</w:t>
      </w:r>
      <w:proofErr w:type="spellEnd"/>
      <w:r w:rsidRPr="00C72D96"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AF6D35" w:rsidRPr="00C72D96" w:rsidRDefault="00AF6D35" w:rsidP="00AF6D35">
      <w:pPr>
        <w:pStyle w:val="a5"/>
        <w:numPr>
          <w:ilvl w:val="0"/>
          <w:numId w:val="28"/>
        </w:numPr>
        <w:ind w:left="0" w:firstLine="0"/>
        <w:jc w:val="both"/>
      </w:pPr>
      <w:proofErr w:type="spellStart"/>
      <w:r w:rsidRPr="00C72D96">
        <w:t>П</w:t>
      </w:r>
      <w:r w:rsidRPr="00C72D96">
        <w:rPr>
          <w:vertAlign w:val="subscript"/>
        </w:rPr>
        <w:t>отд</w:t>
      </w:r>
      <w:proofErr w:type="spellEnd"/>
      <w:r w:rsidRPr="00C72D96">
        <w:t xml:space="preserve"> – соответствие мест отдыха у воды установленным нормам и требованиям. При наличии 0,5, при отсутствии – 0;</w:t>
      </w:r>
    </w:p>
    <w:p w:rsidR="00AF6D35" w:rsidRPr="00C72D96" w:rsidRDefault="00AF6D35" w:rsidP="00AF6D35">
      <w:pPr>
        <w:pStyle w:val="a5"/>
        <w:numPr>
          <w:ilvl w:val="0"/>
          <w:numId w:val="28"/>
        </w:numPr>
        <w:spacing w:before="120"/>
        <w:ind w:left="0" w:firstLine="0"/>
        <w:jc w:val="both"/>
      </w:pPr>
      <w:proofErr w:type="spellStart"/>
      <w:r w:rsidRPr="00C72D96">
        <w:t>П</w:t>
      </w:r>
      <w:r w:rsidRPr="00C72D96">
        <w:rPr>
          <w:vertAlign w:val="subscript"/>
        </w:rPr>
        <w:t>зн</w:t>
      </w:r>
      <w:proofErr w:type="spellEnd"/>
      <w:r w:rsidRPr="00C72D96">
        <w:t xml:space="preserve"> – договор (муниципальное задание) на содержание зеленых насаждений и </w:t>
      </w:r>
      <w:proofErr w:type="spellStart"/>
      <w:r w:rsidRPr="00C72D96">
        <w:t>окоса</w:t>
      </w:r>
      <w:proofErr w:type="spellEnd"/>
      <w:r w:rsidRPr="00C72D96">
        <w:t xml:space="preserve"> травы. При наличии 0,5, при отсутствии – 0.</w:t>
      </w:r>
    </w:p>
    <w:p w:rsidR="00AF6D35" w:rsidRPr="00C72D96" w:rsidRDefault="00AF6D35" w:rsidP="00AF6D35">
      <w:pPr>
        <w:spacing w:before="120"/>
      </w:pPr>
      <w:r w:rsidRPr="00C72D96">
        <w:t>Критерии:</w:t>
      </w:r>
    </w:p>
    <w:p w:rsidR="00AF6D35" w:rsidRPr="00C72D96" w:rsidRDefault="00AF6D35" w:rsidP="00AF6D35">
      <w:r w:rsidRPr="00C72D96">
        <w:t>6.</w:t>
      </w:r>
      <w:r>
        <w:tab/>
      </w:r>
      <w:proofErr w:type="spellStart"/>
      <w:r w:rsidRPr="00C72D96">
        <w:t>П</w:t>
      </w:r>
      <w:r w:rsidRPr="00C72D96">
        <w:rPr>
          <w:vertAlign w:val="subscript"/>
        </w:rPr>
        <w:t>тз</w:t>
      </w:r>
      <w:proofErr w:type="spellEnd"/>
      <w:r w:rsidRPr="00C72D96"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>
        <w:br/>
      </w:r>
      <w:r w:rsidRPr="00C72D96">
        <w:t>(-0,5);</w:t>
      </w:r>
    </w:p>
    <w:p w:rsidR="00AF6D35" w:rsidRPr="00C72D96" w:rsidRDefault="00AF6D35" w:rsidP="00AF6D35">
      <w:r w:rsidRPr="00C72D96">
        <w:t>7.</w:t>
      </w:r>
      <w:r>
        <w:tab/>
      </w:r>
      <w:proofErr w:type="spellStart"/>
      <w:r w:rsidRPr="00C72D96">
        <w:t>П</w:t>
      </w:r>
      <w:r w:rsidRPr="00C72D96">
        <w:rPr>
          <w:vertAlign w:val="subscript"/>
        </w:rPr>
        <w:t>тл</w:t>
      </w:r>
      <w:proofErr w:type="spellEnd"/>
      <w:r w:rsidRPr="00C72D96"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AF6D35" w:rsidRPr="00C72D96" w:rsidRDefault="00AF6D35" w:rsidP="00AF6D35"/>
    <w:p w:rsidR="00AF6D35" w:rsidRPr="00C72D96" w:rsidRDefault="00AF6D35" w:rsidP="00AF6D35">
      <w:r w:rsidRPr="00C72D96">
        <w:t>Количество баллов показателя рассчитывается по формуле:</w:t>
      </w:r>
    </w:p>
    <w:p w:rsidR="00AF6D35" w:rsidRPr="00C72D96" w:rsidRDefault="00AF6D35" w:rsidP="00AF6D35">
      <w:pPr>
        <w:rPr>
          <w:b/>
          <w:vertAlign w:val="subscript"/>
        </w:rPr>
      </w:pPr>
      <w:r w:rsidRPr="00C72D96">
        <w:rPr>
          <w:b/>
        </w:rPr>
        <w:t>Б</w:t>
      </w:r>
      <w:r w:rsidRPr="00C72D96">
        <w:rPr>
          <w:b/>
          <w:vertAlign w:val="subscript"/>
        </w:rPr>
        <w:t>2</w:t>
      </w:r>
      <w:r w:rsidRPr="00C72D96">
        <w:rPr>
          <w:b/>
        </w:rPr>
        <w:t xml:space="preserve"> = </w:t>
      </w:r>
      <w:proofErr w:type="spellStart"/>
      <w:r w:rsidRPr="00C72D96">
        <w:rPr>
          <w:b/>
        </w:rPr>
        <w:t>П</w:t>
      </w:r>
      <w:r w:rsidRPr="00C72D96">
        <w:rPr>
          <w:b/>
          <w:vertAlign w:val="subscript"/>
        </w:rPr>
        <w:t>у</w:t>
      </w:r>
      <w:r w:rsidRPr="00C72D96">
        <w:rPr>
          <w:b/>
        </w:rPr>
        <w:t>+П</w:t>
      </w:r>
      <w:r w:rsidRPr="00C72D96">
        <w:rPr>
          <w:b/>
          <w:vertAlign w:val="subscript"/>
        </w:rPr>
        <w:t>дог</w:t>
      </w:r>
      <w:r w:rsidRPr="00C72D96">
        <w:rPr>
          <w:b/>
        </w:rPr>
        <w:t>+П</w:t>
      </w:r>
      <w:r w:rsidRPr="00C72D96">
        <w:rPr>
          <w:b/>
          <w:vertAlign w:val="subscript"/>
        </w:rPr>
        <w:t>сс</w:t>
      </w:r>
      <w:r w:rsidRPr="00C72D96">
        <w:rPr>
          <w:b/>
        </w:rPr>
        <w:t>+П</w:t>
      </w:r>
      <w:r w:rsidRPr="00C72D96">
        <w:rPr>
          <w:b/>
          <w:vertAlign w:val="subscript"/>
        </w:rPr>
        <w:t>отд</w:t>
      </w:r>
      <w:r w:rsidRPr="00C72D96">
        <w:rPr>
          <w:b/>
        </w:rPr>
        <w:t>+П</w:t>
      </w:r>
      <w:r w:rsidRPr="00C72D96">
        <w:rPr>
          <w:b/>
          <w:vertAlign w:val="subscript"/>
        </w:rPr>
        <w:t>зн</w:t>
      </w:r>
      <w:r w:rsidRPr="00C72D96">
        <w:rPr>
          <w:b/>
        </w:rPr>
        <w:t>+П</w:t>
      </w:r>
      <w:r w:rsidRPr="00C72D96">
        <w:rPr>
          <w:b/>
          <w:vertAlign w:val="subscript"/>
        </w:rPr>
        <w:t>тз</w:t>
      </w:r>
      <w:proofErr w:type="spellEnd"/>
      <w:r w:rsidRPr="00C72D96">
        <w:rPr>
          <w:b/>
        </w:rPr>
        <w:t xml:space="preserve"> +</w:t>
      </w:r>
      <w:proofErr w:type="spellStart"/>
      <w:r w:rsidRPr="00C72D96">
        <w:rPr>
          <w:b/>
        </w:rPr>
        <w:t>П</w:t>
      </w:r>
      <w:r w:rsidRPr="00C72D96">
        <w:rPr>
          <w:b/>
          <w:vertAlign w:val="subscript"/>
        </w:rPr>
        <w:t>тл</w:t>
      </w:r>
      <w:proofErr w:type="spellEnd"/>
    </w:p>
    <w:p w:rsidR="00AF6D35" w:rsidRPr="00C72D96" w:rsidRDefault="00AF6D35" w:rsidP="00AF6D35"/>
    <w:p w:rsidR="00AF6D35" w:rsidRPr="00C72D96" w:rsidRDefault="00AF6D35" w:rsidP="00AF6D35"/>
    <w:p w:rsidR="00AF6D35" w:rsidRPr="00C72D96" w:rsidRDefault="00AF6D35" w:rsidP="00AF6D35">
      <w:pPr>
        <w:pStyle w:val="a5"/>
        <w:numPr>
          <w:ilvl w:val="0"/>
          <w:numId w:val="24"/>
        </w:numPr>
        <w:jc w:val="both"/>
      </w:pPr>
      <w:r w:rsidRPr="00C72D96">
        <w:rPr>
          <w:b/>
        </w:rPr>
        <w:t xml:space="preserve">Обращения граждан на портал «Добродел» по вопросам подкатегорий, закрепленных за </w:t>
      </w:r>
      <w:proofErr w:type="spellStart"/>
      <w:r w:rsidRPr="00C72D96">
        <w:rPr>
          <w:b/>
        </w:rPr>
        <w:t>Госадмтехнадзором</w:t>
      </w:r>
      <w:proofErr w:type="spellEnd"/>
      <w:r w:rsidRPr="00C72D96">
        <w:rPr>
          <w:b/>
        </w:rPr>
        <w:t xml:space="preserve"> Московской области</w:t>
      </w:r>
    </w:p>
    <w:p w:rsidR="00AF6D35" w:rsidRPr="00C72D96" w:rsidRDefault="00AF6D35" w:rsidP="00AF6D35">
      <w:pPr>
        <w:spacing w:before="120"/>
      </w:pPr>
      <w:r w:rsidRPr="00C72D96">
        <w:t>Показатель определяется следующим образом:</w:t>
      </w:r>
    </w:p>
    <w:p w:rsidR="00AF6D35" w:rsidRPr="00C72D96" w:rsidRDefault="00AF6D35" w:rsidP="00AF6D35">
      <w:r w:rsidRPr="00C72D96">
        <w:lastRenderedPageBreak/>
        <w:t>При 0&lt; О</w:t>
      </w:r>
      <w:r w:rsidRPr="00AF6D35">
        <w:t>р%</w:t>
      </w:r>
      <w:r w:rsidRPr="00C72D96">
        <w:t xml:space="preserve"> &lt;10%, Б</w:t>
      </w:r>
      <w:r w:rsidRPr="00AF6D35">
        <w:t>3</w:t>
      </w:r>
      <w:r w:rsidRPr="00C72D96">
        <w:t>=0;</w:t>
      </w:r>
    </w:p>
    <w:p w:rsidR="00AF6D35" w:rsidRPr="00C72D96" w:rsidRDefault="00AF6D35" w:rsidP="00AF6D35">
      <w:r w:rsidRPr="00C72D96">
        <w:t>При 10&lt; О</w:t>
      </w:r>
      <w:r w:rsidRPr="00AF6D35">
        <w:t>р%</w:t>
      </w:r>
      <w:r w:rsidRPr="00C72D96">
        <w:t xml:space="preserve"> &lt;20%, Б</w:t>
      </w:r>
      <w:r w:rsidRPr="00AF6D35">
        <w:t>3</w:t>
      </w:r>
      <w:r w:rsidRPr="00C72D96">
        <w:t>=0,1;</w:t>
      </w:r>
    </w:p>
    <w:p w:rsidR="00AF6D35" w:rsidRPr="00C72D96" w:rsidRDefault="00AF6D35" w:rsidP="00AF6D35">
      <w:r w:rsidRPr="00C72D96">
        <w:t>При 20&lt; О</w:t>
      </w:r>
      <w:r w:rsidRPr="00AF6D35">
        <w:t>р%</w:t>
      </w:r>
      <w:r w:rsidRPr="00C72D96">
        <w:t xml:space="preserve"> &lt;30%, Б</w:t>
      </w:r>
      <w:r w:rsidRPr="00AF6D35">
        <w:t>3</w:t>
      </w:r>
      <w:r w:rsidRPr="00C72D96">
        <w:t>=0,2;</w:t>
      </w:r>
    </w:p>
    <w:p w:rsidR="00AF6D35" w:rsidRPr="00C72D96" w:rsidRDefault="00AF6D35" w:rsidP="00AF6D35">
      <w:r w:rsidRPr="00C72D96">
        <w:t>При 30&lt; О</w:t>
      </w:r>
      <w:r w:rsidRPr="00AF6D35">
        <w:t>р%</w:t>
      </w:r>
      <w:r w:rsidRPr="00C72D96">
        <w:t xml:space="preserve"> &lt;40%, Б</w:t>
      </w:r>
      <w:r w:rsidRPr="00AF6D35">
        <w:t>3</w:t>
      </w:r>
      <w:r w:rsidRPr="00C72D96">
        <w:t>=0,4;</w:t>
      </w:r>
    </w:p>
    <w:p w:rsidR="00AF6D35" w:rsidRPr="00C72D96" w:rsidRDefault="00AF6D35" w:rsidP="00AF6D35">
      <w:r w:rsidRPr="00C72D96">
        <w:t>При 40&lt; О</w:t>
      </w:r>
      <w:r w:rsidRPr="00AF6D35">
        <w:t>р%</w:t>
      </w:r>
      <w:r w:rsidRPr="00C72D96">
        <w:t xml:space="preserve"> &lt;60%, Б</w:t>
      </w:r>
      <w:r w:rsidRPr="00AF6D35">
        <w:t>3</w:t>
      </w:r>
      <w:r w:rsidRPr="00C72D96">
        <w:t>=0,7;</w:t>
      </w:r>
    </w:p>
    <w:p w:rsidR="00AF6D35" w:rsidRPr="00C72D96" w:rsidRDefault="00AF6D35" w:rsidP="00AF6D35">
      <w:r w:rsidRPr="00C72D96">
        <w:t>При 60&lt; О</w:t>
      </w:r>
      <w:r w:rsidRPr="00AF6D35">
        <w:t>р%</w:t>
      </w:r>
      <w:r w:rsidRPr="00C72D96">
        <w:t xml:space="preserve"> &lt;80%, Б</w:t>
      </w:r>
      <w:r w:rsidRPr="00AF6D35">
        <w:t>3</w:t>
      </w:r>
      <w:r w:rsidRPr="00C72D96">
        <w:t>=0,8;</w:t>
      </w:r>
    </w:p>
    <w:p w:rsidR="00AF6D35" w:rsidRPr="00C72D96" w:rsidRDefault="00AF6D35" w:rsidP="00AF6D35">
      <w:r w:rsidRPr="00C72D96">
        <w:t>При О</w:t>
      </w:r>
      <w:r w:rsidRPr="00AF6D35">
        <w:t>р%</w:t>
      </w:r>
      <w:r w:rsidRPr="00C72D96">
        <w:t xml:space="preserve">  &gt;80%, Б</w:t>
      </w:r>
      <w:r w:rsidRPr="00AF6D35">
        <w:t>3</w:t>
      </w:r>
      <w:r w:rsidRPr="00C72D96">
        <w:t>=1, где:</w:t>
      </w:r>
    </w:p>
    <w:p w:rsidR="00AF6D35" w:rsidRPr="00C72D96" w:rsidRDefault="00AF6D35" w:rsidP="00AF6D35">
      <w:pPr>
        <w:spacing w:before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79089" wp14:editId="4E1091B0">
                <wp:simplePos x="0" y="0"/>
                <wp:positionH relativeFrom="column">
                  <wp:posOffset>502021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63CC" w:rsidRPr="00253466" w:rsidRDefault="00B663CC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B663CC" w:rsidRPr="00253466" w:rsidRDefault="00B663CC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B663CC" w:rsidRDefault="00B663CC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B663CC" w:rsidRPr="002B6B73" w:rsidRDefault="00B663CC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B663CC" w:rsidRPr="00253466" w:rsidRDefault="00B663CC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B663CC" w:rsidRPr="00253466" w:rsidRDefault="00B663CC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B663CC" w:rsidRDefault="00B663CC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B663CC" w:rsidRPr="002B6B73" w:rsidRDefault="00B663CC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C72D96" w:rsidRDefault="009578AA" w:rsidP="00AF6D35">
      <w:pPr>
        <w:spacing w:before="120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6DAC281" wp14:editId="5164AACD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 w:rsidR="00AF6D35" w:rsidRPr="00C72D96">
        <w:t>О</w:t>
      </w:r>
      <w:r w:rsidR="00AF6D35" w:rsidRPr="00C72D96">
        <w:rPr>
          <w:vertAlign w:val="subscript"/>
        </w:rPr>
        <w:t>р%</w:t>
      </w:r>
      <w:r w:rsidR="00AF6D35" w:rsidRPr="00C72D96">
        <w:t xml:space="preserve"> =         </w:t>
      </w:r>
      <w:r>
        <w:t xml:space="preserve">     </w:t>
      </w:r>
      <w:r w:rsidR="00AF6D35" w:rsidRPr="00C72D96">
        <w:t xml:space="preserve">     *100</w:t>
      </w:r>
      <w:r>
        <w:t xml:space="preserve"> %</w:t>
      </w:r>
    </w:p>
    <w:p w:rsidR="00AF6D35" w:rsidRPr="00C72D96" w:rsidRDefault="00AF6D35" w:rsidP="00AF6D35">
      <w:pPr>
        <w:spacing w:before="120"/>
      </w:pPr>
    </w:p>
    <w:p w:rsidR="00AF6D35" w:rsidRPr="00C72D96" w:rsidRDefault="00AF6D35" w:rsidP="00AF6D35">
      <w:pPr>
        <w:spacing w:before="120"/>
      </w:pPr>
      <w:r w:rsidRPr="00C72D96">
        <w:t>О</w:t>
      </w:r>
      <w:r w:rsidRPr="00C72D96">
        <w:rPr>
          <w:vertAlign w:val="subscript"/>
        </w:rPr>
        <w:t>р%</w:t>
      </w:r>
      <w:r w:rsidRPr="00C72D96">
        <w:t xml:space="preserve"> - процент положительно решенных обращений;</w:t>
      </w:r>
    </w:p>
    <w:p w:rsidR="00AF6D35" w:rsidRPr="00C72D96" w:rsidRDefault="00AF6D35" w:rsidP="00AF6D35">
      <w:r w:rsidRPr="00C72D96">
        <w:t>О</w:t>
      </w:r>
      <w:r w:rsidRPr="00C72D96">
        <w:rPr>
          <w:vertAlign w:val="subscript"/>
        </w:rPr>
        <w:t xml:space="preserve">р  </w:t>
      </w:r>
      <w:r w:rsidRPr="00C72D96">
        <w:t xml:space="preserve">  - количество обращений, решенных положительно;</w:t>
      </w:r>
    </w:p>
    <w:p w:rsidR="00AF6D35" w:rsidRPr="00C72D96" w:rsidRDefault="00AF6D35" w:rsidP="00AF6D35">
      <w:r w:rsidRPr="00C72D96">
        <w:t>О</w:t>
      </w:r>
      <w:r w:rsidRPr="00C72D96">
        <w:rPr>
          <w:vertAlign w:val="subscript"/>
        </w:rPr>
        <w:t>п</w:t>
      </w:r>
      <w:r w:rsidRPr="00C72D96">
        <w:t xml:space="preserve">   - количество обращений, поступивших на портал «Добродел».</w:t>
      </w:r>
    </w:p>
    <w:p w:rsidR="00AF6D35" w:rsidRPr="00C72D96" w:rsidRDefault="00AF6D35" w:rsidP="00AF6D35"/>
    <w:p w:rsidR="00AF6D35" w:rsidRPr="00C72D96" w:rsidRDefault="00AF6D35" w:rsidP="00AF6D35">
      <w:pPr>
        <w:spacing w:before="120"/>
        <w:rPr>
          <w:b/>
          <w:u w:val="single"/>
        </w:rPr>
      </w:pPr>
      <w:r w:rsidRPr="00C72D96">
        <w:rPr>
          <w:b/>
          <w:u w:val="single"/>
        </w:rPr>
        <w:t>Общий балл рассчитывается по формуле:</w:t>
      </w:r>
    </w:p>
    <w:p w:rsidR="00AF6D35" w:rsidRPr="00C72D96" w:rsidRDefault="00AF6D35" w:rsidP="00AF6D35">
      <w:r w:rsidRPr="00C72D96">
        <w:rPr>
          <w:b/>
        </w:rPr>
        <w:t>Б =Б</w:t>
      </w:r>
      <w:r w:rsidRPr="00C72D96">
        <w:rPr>
          <w:b/>
          <w:vertAlign w:val="subscript"/>
        </w:rPr>
        <w:t>1</w:t>
      </w:r>
      <w:r w:rsidRPr="00C72D96">
        <w:rPr>
          <w:b/>
        </w:rPr>
        <w:t xml:space="preserve"> + Б</w:t>
      </w:r>
      <w:r w:rsidRPr="00C72D96">
        <w:rPr>
          <w:b/>
          <w:vertAlign w:val="subscript"/>
        </w:rPr>
        <w:t>2</w:t>
      </w:r>
      <w:r w:rsidRPr="00C72D96">
        <w:rPr>
          <w:b/>
        </w:rPr>
        <w:t xml:space="preserve">  + Б</w:t>
      </w:r>
      <w:r w:rsidRPr="00C72D96">
        <w:rPr>
          <w:b/>
          <w:vertAlign w:val="subscript"/>
        </w:rPr>
        <w:t>3</w:t>
      </w:r>
      <w:r w:rsidRPr="00C72D96">
        <w:t>, где</w:t>
      </w:r>
    </w:p>
    <w:p w:rsidR="00AF6D35" w:rsidRPr="00C72D96" w:rsidRDefault="00AF6D35" w:rsidP="00AF6D35">
      <w:r w:rsidRPr="00C72D96">
        <w:t>Б</w:t>
      </w:r>
      <w:r w:rsidRPr="00C72D96">
        <w:rPr>
          <w:vertAlign w:val="subscript"/>
        </w:rPr>
        <w:t>1</w:t>
      </w:r>
      <w:r w:rsidRPr="00C72D96">
        <w:t xml:space="preserve"> - Детские игровые и физкультурно-оздоровительные площадки;</w:t>
      </w:r>
    </w:p>
    <w:p w:rsidR="00AF6D35" w:rsidRPr="00C72D96" w:rsidRDefault="00AF6D35" w:rsidP="00AF6D35">
      <w:pPr>
        <w:spacing w:before="120"/>
        <w:rPr>
          <w:vertAlign w:val="superscript"/>
        </w:rPr>
      </w:pPr>
      <w:r w:rsidRPr="00C72D96">
        <w:t>Б</w:t>
      </w:r>
      <w:r w:rsidRPr="00C72D96">
        <w:rPr>
          <w:vertAlign w:val="subscript"/>
        </w:rPr>
        <w:t xml:space="preserve">2 </w:t>
      </w:r>
      <w:r w:rsidRPr="00C72D96">
        <w:t>- Сезонное содержание территории муниципального образования;</w:t>
      </w:r>
    </w:p>
    <w:p w:rsidR="00AF6D35" w:rsidRPr="00C72D96" w:rsidRDefault="00AF6D35" w:rsidP="00AF6D35">
      <w:pPr>
        <w:spacing w:before="120"/>
      </w:pPr>
      <w:r w:rsidRPr="00C72D96">
        <w:t>Б</w:t>
      </w:r>
      <w:r w:rsidRPr="00C72D96">
        <w:rPr>
          <w:vertAlign w:val="subscript"/>
        </w:rPr>
        <w:t>3</w:t>
      </w:r>
      <w:r w:rsidRPr="00C72D96">
        <w:t xml:space="preserve"> - Обращения граждан на портал «Добродел» по вопросам благоустройства и содержания объектов и территории.</w:t>
      </w:r>
    </w:p>
    <w:p w:rsidR="00AF6D35" w:rsidRDefault="00AF6D35" w:rsidP="00074E13">
      <w:pPr>
        <w:rPr>
          <w:b/>
        </w:rPr>
      </w:pPr>
    </w:p>
    <w:p w:rsidR="00AF6D35" w:rsidRDefault="00AF6D35" w:rsidP="00AF6D35">
      <w:pPr>
        <w:widowControl w:val="0"/>
        <w:tabs>
          <w:tab w:val="left" w:pos="1260"/>
        </w:tabs>
        <w:jc w:val="center"/>
        <w:rPr>
          <w:color w:val="000000"/>
        </w:rPr>
      </w:pPr>
      <w:r w:rsidRPr="00091440">
        <w:rPr>
          <w:color w:val="000000"/>
          <w:szCs w:val="28"/>
        </w:rPr>
        <w:t xml:space="preserve">Методика расчета </w:t>
      </w:r>
      <w:r>
        <w:rPr>
          <w:color w:val="000000"/>
          <w:szCs w:val="28"/>
        </w:rPr>
        <w:t>раздела «</w:t>
      </w:r>
      <w:r w:rsidRPr="005D75D5">
        <w:rPr>
          <w:color w:val="000000"/>
          <w:szCs w:val="28"/>
        </w:rPr>
        <w:t>Рекламно-информационный облик территорий Московской области</w:t>
      </w:r>
      <w:r>
        <w:rPr>
          <w:color w:val="000000"/>
          <w:szCs w:val="28"/>
        </w:rPr>
        <w:t xml:space="preserve">» </w:t>
      </w:r>
      <w:r w:rsidRPr="00091440">
        <w:rPr>
          <w:color w:val="000000"/>
          <w:szCs w:val="28"/>
        </w:rPr>
        <w:t>показател</w:t>
      </w:r>
      <w:r>
        <w:rPr>
          <w:color w:val="000000"/>
          <w:szCs w:val="28"/>
        </w:rPr>
        <w:t>я</w:t>
      </w:r>
      <w:r w:rsidRPr="00091440">
        <w:rPr>
          <w:color w:val="000000"/>
          <w:szCs w:val="28"/>
        </w:rPr>
        <w:t xml:space="preserve"> </w:t>
      </w:r>
      <w:r w:rsidRPr="00986386">
        <w:rPr>
          <w:color w:val="000000"/>
        </w:rPr>
        <w:t>«Территория для жизни</w:t>
      </w:r>
      <w:r>
        <w:rPr>
          <w:color w:val="000000"/>
        </w:rPr>
        <w:t xml:space="preserve"> (</w:t>
      </w:r>
      <w:r w:rsidRPr="00986386">
        <w:rPr>
          <w:color w:val="000000"/>
        </w:rPr>
        <w:t>Благоустройство территорий муниципальных образований: улиц, общественных пространств, пешеходных улиц, скверов, парков</w:t>
      </w:r>
      <w:r>
        <w:rPr>
          <w:color w:val="000000"/>
        </w:rPr>
        <w:t>)</w:t>
      </w:r>
      <w:r w:rsidRPr="00986386">
        <w:rPr>
          <w:color w:val="000000"/>
        </w:rPr>
        <w:t>»</w:t>
      </w:r>
      <w:r w:rsidRPr="00394D62">
        <w:t xml:space="preserve"> </w:t>
      </w:r>
      <w:r w:rsidRPr="00394D62">
        <w:rPr>
          <w:color w:val="000000"/>
        </w:rPr>
        <w:t xml:space="preserve">рейтинга </w:t>
      </w:r>
      <w:proofErr w:type="gramStart"/>
      <w:r w:rsidRPr="00394D62">
        <w:rPr>
          <w:color w:val="000000"/>
        </w:rPr>
        <w:t>оценки эффективности работы органов местного самоуправления</w:t>
      </w:r>
      <w:proofErr w:type="gramEnd"/>
      <w:r w:rsidRPr="00394D62">
        <w:rPr>
          <w:color w:val="000000"/>
        </w:rPr>
        <w:t xml:space="preserve"> </w:t>
      </w:r>
    </w:p>
    <w:p w:rsidR="00AF6D35" w:rsidRDefault="00AF6D35" w:rsidP="00AF6D35">
      <w:pPr>
        <w:widowControl w:val="0"/>
        <w:tabs>
          <w:tab w:val="left" w:pos="1260"/>
        </w:tabs>
        <w:jc w:val="center"/>
        <w:rPr>
          <w:szCs w:val="26"/>
        </w:rPr>
      </w:pPr>
      <w:r w:rsidRPr="00394D62">
        <w:rPr>
          <w:color w:val="000000"/>
        </w:rPr>
        <w:t>Московской области</w:t>
      </w:r>
    </w:p>
    <w:p w:rsidR="00AF6D35" w:rsidRPr="00C74153" w:rsidRDefault="00AF6D35" w:rsidP="00AF6D35">
      <w:pPr>
        <w:rPr>
          <w:szCs w:val="26"/>
        </w:rPr>
      </w:pPr>
    </w:p>
    <w:p w:rsidR="00AF6D35" w:rsidRPr="00C74153" w:rsidRDefault="00AF6D35" w:rsidP="00AF6D35">
      <w:pPr>
        <w:rPr>
          <w:rFonts w:eastAsia="Calibri"/>
          <w:szCs w:val="26"/>
        </w:rPr>
      </w:pPr>
    </w:p>
    <w:p w:rsidR="00AF6D35" w:rsidRPr="005D75D5" w:rsidRDefault="00AF6D35" w:rsidP="00AF6D35">
      <w:pPr>
        <w:rPr>
          <w:rFonts w:eastAsia="Calibri"/>
          <w:szCs w:val="26"/>
        </w:rPr>
      </w:pPr>
      <w:r>
        <w:rPr>
          <w:szCs w:val="26"/>
        </w:rPr>
        <w:t xml:space="preserve">1. </w:t>
      </w:r>
      <w:r w:rsidRPr="005D75D5">
        <w:rPr>
          <w:szCs w:val="26"/>
        </w:rPr>
        <w:t xml:space="preserve">Под территориями Московской области понимаются </w:t>
      </w:r>
      <w:r w:rsidRPr="005D75D5">
        <w:rPr>
          <w:rFonts w:eastAsia="Calibri"/>
          <w:szCs w:val="26"/>
        </w:rPr>
        <w:t xml:space="preserve">пристанционные территории ж/д станций и платформ общего пользования, </w:t>
      </w:r>
      <w:proofErr w:type="spellStart"/>
      <w:r w:rsidRPr="005D75D5">
        <w:rPr>
          <w:rFonts w:eastAsia="Calibri"/>
          <w:szCs w:val="26"/>
        </w:rPr>
        <w:t>вылетные</w:t>
      </w:r>
      <w:proofErr w:type="spellEnd"/>
      <w:r w:rsidRPr="005D75D5">
        <w:rPr>
          <w:rFonts w:eastAsia="Calibri"/>
          <w:szCs w:val="26"/>
        </w:rPr>
        <w:t xml:space="preserve"> магистрали, главные улицы и др.</w:t>
      </w:r>
    </w:p>
    <w:p w:rsidR="00AF6D35" w:rsidRPr="005D75D5" w:rsidRDefault="00AF6D35" w:rsidP="00AF6D35">
      <w:pPr>
        <w:rPr>
          <w:rFonts w:eastAsia="Calibri"/>
          <w:szCs w:val="26"/>
        </w:rPr>
      </w:pPr>
      <w:r>
        <w:rPr>
          <w:rFonts w:eastAsia="Calibri"/>
          <w:szCs w:val="26"/>
        </w:rPr>
        <w:t xml:space="preserve">2. </w:t>
      </w:r>
      <w:r w:rsidRPr="005D75D5">
        <w:rPr>
          <w:rFonts w:eastAsia="Calibri"/>
          <w:szCs w:val="26"/>
        </w:rPr>
        <w:t xml:space="preserve">Количество некондиционных объектов, находящихся на конкретной территории, </w:t>
      </w:r>
      <w:r w:rsidRPr="005D75D5">
        <w:rPr>
          <w:rFonts w:eastAsia="Calibri"/>
          <w:color w:val="000000" w:themeColor="text1"/>
          <w:szCs w:val="26"/>
        </w:rPr>
        <w:t>определяется</w:t>
      </w:r>
      <w:r w:rsidRPr="005D75D5">
        <w:rPr>
          <w:rFonts w:eastAsia="Calibri"/>
          <w:szCs w:val="26"/>
        </w:rPr>
        <w:t xml:space="preserve"> при создании </w:t>
      </w:r>
      <w:proofErr w:type="spellStart"/>
      <w:r w:rsidRPr="005D75D5">
        <w:rPr>
          <w:rFonts w:eastAsia="Calibri"/>
          <w:szCs w:val="26"/>
        </w:rPr>
        <w:t>Главархитектурой</w:t>
      </w:r>
      <w:proofErr w:type="spellEnd"/>
      <w:r w:rsidRPr="005D75D5">
        <w:rPr>
          <w:rFonts w:eastAsia="Calibri"/>
          <w:szCs w:val="26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 w:rsidRPr="00C74153">
        <w:t xml:space="preserve"> </w:t>
      </w:r>
      <w:r w:rsidRPr="005D75D5">
        <w:rPr>
          <w:rFonts w:eastAsia="Calibri"/>
          <w:szCs w:val="26"/>
        </w:rPr>
        <w:t>рекламно-информационных конструкций.</w:t>
      </w:r>
    </w:p>
    <w:p w:rsidR="00AF6D35" w:rsidRPr="00C74153" w:rsidRDefault="00AF6D35" w:rsidP="00AF6D35">
      <w:pPr>
        <w:rPr>
          <w:rFonts w:eastAsia="Calibri"/>
          <w:szCs w:val="26"/>
        </w:rPr>
      </w:pPr>
    </w:p>
    <w:tbl>
      <w:tblPr>
        <w:tblStyle w:val="afb"/>
        <w:tblW w:w="9571" w:type="dxa"/>
        <w:tblInd w:w="137" w:type="dxa"/>
        <w:tblLook w:val="04A0" w:firstRow="1" w:lastRow="0" w:firstColumn="1" w:lastColumn="0" w:noHBand="0" w:noVBand="1"/>
      </w:tblPr>
      <w:tblGrid>
        <w:gridCol w:w="540"/>
        <w:gridCol w:w="6763"/>
        <w:gridCol w:w="1313"/>
        <w:gridCol w:w="955"/>
      </w:tblGrid>
      <w:tr w:rsidR="00AF6D35" w:rsidRPr="00C74153" w:rsidTr="0013158B">
        <w:tc>
          <w:tcPr>
            <w:tcW w:w="540" w:type="dxa"/>
          </w:tcPr>
          <w:p w:rsidR="00AF6D35" w:rsidRPr="00C74153" w:rsidRDefault="00AF6D35" w:rsidP="0013158B">
            <w:r w:rsidRPr="00C74153">
              <w:t>№ п/п</w:t>
            </w:r>
          </w:p>
        </w:tc>
        <w:tc>
          <w:tcPr>
            <w:tcW w:w="6763" w:type="dxa"/>
          </w:tcPr>
          <w:p w:rsidR="00AF6D35" w:rsidRPr="00C74153" w:rsidRDefault="00AF6D35" w:rsidP="0013158B">
            <w:pPr>
              <w:jc w:val="center"/>
            </w:pPr>
            <w:r w:rsidRPr="00C74153">
              <w:t>Критерии оценки</w:t>
            </w:r>
          </w:p>
        </w:tc>
        <w:tc>
          <w:tcPr>
            <w:tcW w:w="1313" w:type="dxa"/>
          </w:tcPr>
          <w:p w:rsidR="00AF6D35" w:rsidRPr="00C74153" w:rsidRDefault="00AF6D35" w:rsidP="0013158B">
            <w:pPr>
              <w:jc w:val="center"/>
            </w:pPr>
            <w:r w:rsidRPr="00C74153">
              <w:t>Расчетный квартал</w:t>
            </w:r>
          </w:p>
          <w:p w:rsidR="00AF6D35" w:rsidRPr="00C74153" w:rsidRDefault="00AF6D35" w:rsidP="0013158B"/>
        </w:tc>
        <w:tc>
          <w:tcPr>
            <w:tcW w:w="955" w:type="dxa"/>
          </w:tcPr>
          <w:p w:rsidR="00AF6D35" w:rsidRPr="00C74153" w:rsidRDefault="00AF6D35" w:rsidP="0013158B">
            <w:pPr>
              <w:jc w:val="center"/>
            </w:pPr>
            <w:r w:rsidRPr="00C74153">
              <w:t>Макс. кол-во баллов</w:t>
            </w:r>
          </w:p>
        </w:tc>
      </w:tr>
      <w:tr w:rsidR="00AF6D35" w:rsidRPr="00C74153" w:rsidTr="0013158B">
        <w:tc>
          <w:tcPr>
            <w:tcW w:w="540" w:type="dxa"/>
          </w:tcPr>
          <w:p w:rsidR="00AF6D35" w:rsidRPr="00C74153" w:rsidRDefault="00AF6D35" w:rsidP="0013158B">
            <w:r w:rsidRPr="00C74153">
              <w:t>1.</w:t>
            </w:r>
          </w:p>
        </w:tc>
        <w:tc>
          <w:tcPr>
            <w:tcW w:w="6763" w:type="dxa"/>
          </w:tcPr>
          <w:p w:rsidR="00AF6D35" w:rsidRPr="00C74153" w:rsidRDefault="00AF6D35" w:rsidP="0013158B">
            <w:pPr>
              <w:contextualSpacing/>
              <w:rPr>
                <w:rFonts w:eastAsia="Calibri"/>
                <w:szCs w:val="26"/>
              </w:rPr>
            </w:pPr>
            <w:r w:rsidRPr="00C74153">
              <w:rPr>
                <w:rFonts w:eastAsia="Calibri"/>
                <w:szCs w:val="26"/>
              </w:rPr>
              <w:t xml:space="preserve">Наличие согласованных </w:t>
            </w:r>
            <w:proofErr w:type="spellStart"/>
            <w:r w:rsidRPr="00C74153">
              <w:rPr>
                <w:rFonts w:eastAsia="Calibri"/>
                <w:szCs w:val="26"/>
              </w:rPr>
              <w:t>Главархитектурой</w:t>
            </w:r>
            <w:proofErr w:type="spellEnd"/>
            <w:r w:rsidRPr="00C74153">
              <w:rPr>
                <w:rFonts w:eastAsia="Calibri"/>
                <w:szCs w:val="26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C74153" w:rsidRDefault="00AF6D35" w:rsidP="0013158B">
            <w:pPr>
              <w:jc w:val="center"/>
            </w:pPr>
            <w:r w:rsidRPr="00C74153">
              <w:rPr>
                <w:lang w:val="en-US"/>
              </w:rPr>
              <w:t>I</w:t>
            </w:r>
            <w:r w:rsidRPr="00C74153">
              <w:t xml:space="preserve"> </w:t>
            </w:r>
          </w:p>
        </w:tc>
        <w:tc>
          <w:tcPr>
            <w:tcW w:w="955" w:type="dxa"/>
          </w:tcPr>
          <w:p w:rsidR="00AF6D35" w:rsidRPr="00C74153" w:rsidRDefault="00AF6D35" w:rsidP="0013158B">
            <w:pPr>
              <w:jc w:val="center"/>
            </w:pPr>
            <w:r>
              <w:t>1,5</w:t>
            </w:r>
          </w:p>
        </w:tc>
      </w:tr>
      <w:tr w:rsidR="00AF6D35" w:rsidRPr="00C74153" w:rsidTr="0013158B">
        <w:tc>
          <w:tcPr>
            <w:tcW w:w="540" w:type="dxa"/>
          </w:tcPr>
          <w:p w:rsidR="00AF6D35" w:rsidRPr="00C74153" w:rsidRDefault="00AF6D35" w:rsidP="0013158B">
            <w:r w:rsidRPr="00C74153">
              <w:t>2.</w:t>
            </w:r>
          </w:p>
        </w:tc>
        <w:tc>
          <w:tcPr>
            <w:tcW w:w="6763" w:type="dxa"/>
          </w:tcPr>
          <w:p w:rsidR="00AF6D35" w:rsidRPr="00C74153" w:rsidRDefault="00AF6D35" w:rsidP="0013158B">
            <w:pPr>
              <w:contextualSpacing/>
            </w:pPr>
            <w:r w:rsidRPr="00C74153">
              <w:rPr>
                <w:rFonts w:eastAsia="Calibri"/>
                <w:szCs w:val="26"/>
              </w:rPr>
              <w:t xml:space="preserve">Наличие </w:t>
            </w:r>
            <w:r w:rsidRPr="00C74153">
              <w:rPr>
                <w:rFonts w:eastAsia="Calibri"/>
                <w:color w:val="000000" w:themeColor="text1"/>
                <w:szCs w:val="26"/>
              </w:rPr>
              <w:t>утверждённого</w:t>
            </w:r>
            <w:r w:rsidRPr="00C74153">
              <w:rPr>
                <w:rFonts w:eastAsia="Calibri"/>
                <w:szCs w:val="26"/>
              </w:rPr>
              <w:t xml:space="preserve"> главой муниципального образования плана-графика реализации работ, сроком: </w:t>
            </w:r>
            <w:r w:rsidRPr="00C74153">
              <w:rPr>
                <w:lang w:val="en-US"/>
              </w:rPr>
              <w:t>IV</w:t>
            </w:r>
            <w:r w:rsidRPr="00C74153">
              <w:t xml:space="preserve"> квартал 2017 года</w:t>
            </w:r>
          </w:p>
        </w:tc>
        <w:tc>
          <w:tcPr>
            <w:tcW w:w="1313" w:type="dxa"/>
          </w:tcPr>
          <w:p w:rsidR="00AF6D35" w:rsidRPr="00C74153" w:rsidRDefault="00AF6D35" w:rsidP="0013158B">
            <w:pPr>
              <w:jc w:val="center"/>
              <w:rPr>
                <w:lang w:val="en-US"/>
              </w:rPr>
            </w:pPr>
            <w:r w:rsidRPr="00C74153">
              <w:rPr>
                <w:lang w:val="en-US"/>
              </w:rPr>
              <w:t xml:space="preserve">I – II  </w:t>
            </w:r>
          </w:p>
        </w:tc>
        <w:tc>
          <w:tcPr>
            <w:tcW w:w="955" w:type="dxa"/>
          </w:tcPr>
          <w:p w:rsidR="00AF6D35" w:rsidRPr="00C74153" w:rsidRDefault="00AF6D35" w:rsidP="0013158B">
            <w:pPr>
              <w:jc w:val="center"/>
            </w:pPr>
            <w:r>
              <w:t>1,5</w:t>
            </w:r>
          </w:p>
        </w:tc>
      </w:tr>
      <w:tr w:rsidR="00AF6D35" w:rsidRPr="00C74153" w:rsidTr="0013158B">
        <w:tc>
          <w:tcPr>
            <w:tcW w:w="540" w:type="dxa"/>
          </w:tcPr>
          <w:p w:rsidR="00AF6D35" w:rsidRPr="00C74153" w:rsidRDefault="00AF6D35" w:rsidP="0013158B">
            <w:r w:rsidRPr="00C74153">
              <w:t>3.</w:t>
            </w:r>
          </w:p>
        </w:tc>
        <w:tc>
          <w:tcPr>
            <w:tcW w:w="6763" w:type="dxa"/>
          </w:tcPr>
          <w:p w:rsidR="00AF6D35" w:rsidRPr="00C74153" w:rsidRDefault="00AF6D35" w:rsidP="0013158B">
            <w:r w:rsidRPr="00C74153">
              <w:rPr>
                <w:rFonts w:eastAsia="Calibri"/>
                <w:szCs w:val="26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C74153" w:rsidRDefault="00AF6D35" w:rsidP="0013158B">
            <w:pPr>
              <w:jc w:val="center"/>
            </w:pPr>
            <w:r w:rsidRPr="00C74153">
              <w:rPr>
                <w:lang w:val="en-US"/>
              </w:rPr>
              <w:t>I</w:t>
            </w:r>
            <w:r w:rsidRPr="00C74153">
              <w:t xml:space="preserve"> – </w:t>
            </w:r>
            <w:r w:rsidRPr="00C74153">
              <w:rPr>
                <w:lang w:val="en-US"/>
              </w:rPr>
              <w:t>IV</w:t>
            </w:r>
            <w:r w:rsidRPr="00C74153">
              <w:t xml:space="preserve">  </w:t>
            </w:r>
          </w:p>
        </w:tc>
        <w:tc>
          <w:tcPr>
            <w:tcW w:w="955" w:type="dxa"/>
          </w:tcPr>
          <w:p w:rsidR="00AF6D35" w:rsidRPr="00C74153" w:rsidRDefault="00AF6D35" w:rsidP="0013158B">
            <w:pPr>
              <w:jc w:val="center"/>
            </w:pPr>
            <w:r>
              <w:t>14</w:t>
            </w:r>
          </w:p>
        </w:tc>
      </w:tr>
      <w:tr w:rsidR="00AF6D35" w:rsidRPr="00C74153" w:rsidTr="0013158B">
        <w:tc>
          <w:tcPr>
            <w:tcW w:w="540" w:type="dxa"/>
          </w:tcPr>
          <w:p w:rsidR="00AF6D35" w:rsidRPr="00C74153" w:rsidRDefault="00AF6D35" w:rsidP="0013158B">
            <w:r>
              <w:t>4.</w:t>
            </w:r>
          </w:p>
        </w:tc>
        <w:tc>
          <w:tcPr>
            <w:tcW w:w="6763" w:type="dxa"/>
          </w:tcPr>
          <w:p w:rsidR="00AF6D35" w:rsidRPr="00C74153" w:rsidRDefault="00AF6D35" w:rsidP="0013158B">
            <w:pPr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Совершенствование нормативной базы по согласованию установки средств размещения информации</w:t>
            </w:r>
          </w:p>
        </w:tc>
        <w:tc>
          <w:tcPr>
            <w:tcW w:w="1313" w:type="dxa"/>
          </w:tcPr>
          <w:p w:rsidR="00AF6D35" w:rsidRPr="009B7495" w:rsidRDefault="00AF6D35" w:rsidP="0013158B">
            <w:pPr>
              <w:jc w:val="center"/>
            </w:pPr>
            <w:r w:rsidRPr="00C74153">
              <w:rPr>
                <w:lang w:val="en-US"/>
              </w:rPr>
              <w:t>I</w:t>
            </w:r>
            <w:r w:rsidRPr="00C74153">
              <w:t xml:space="preserve"> – </w:t>
            </w:r>
            <w:r w:rsidRPr="00C74153">
              <w:rPr>
                <w:lang w:val="en-US"/>
              </w:rPr>
              <w:t>IV</w:t>
            </w:r>
            <w:r w:rsidRPr="00C74153">
              <w:t xml:space="preserve">  </w:t>
            </w:r>
          </w:p>
        </w:tc>
        <w:tc>
          <w:tcPr>
            <w:tcW w:w="955" w:type="dxa"/>
          </w:tcPr>
          <w:p w:rsidR="00AF6D35" w:rsidRPr="00C74153" w:rsidRDefault="00AF6D35" w:rsidP="0013158B">
            <w:pPr>
              <w:jc w:val="center"/>
            </w:pPr>
            <w:r>
              <w:t>3</w:t>
            </w:r>
          </w:p>
        </w:tc>
      </w:tr>
    </w:tbl>
    <w:p w:rsidR="00AF6D35" w:rsidRPr="00C74153" w:rsidRDefault="00AF6D35" w:rsidP="00AF6D35">
      <w:pPr>
        <w:rPr>
          <w:rFonts w:eastAsia="Calibri"/>
          <w:szCs w:val="26"/>
        </w:rPr>
      </w:pPr>
    </w:p>
    <w:p w:rsidR="00074E13" w:rsidRPr="00C74153" w:rsidRDefault="00074E13" w:rsidP="00074E13">
      <w:pPr>
        <w:rPr>
          <w:szCs w:val="26"/>
        </w:rPr>
      </w:pPr>
      <w:r w:rsidRPr="00EA3D83">
        <w:rPr>
          <w:szCs w:val="26"/>
        </w:rPr>
        <w:t>Расчет значения по разделу «Рекламно-информационный облик территорий Московской области»:</w:t>
      </w:r>
    </w:p>
    <w:p w:rsidR="00AD6FC8" w:rsidRDefault="00AD6FC8" w:rsidP="00074E13">
      <w:pPr>
        <w:rPr>
          <w:rFonts w:eastAsia="Calibri"/>
          <w:color w:val="000000" w:themeColor="text1"/>
        </w:rPr>
      </w:pPr>
      <w:r>
        <w:rPr>
          <w:noProof/>
        </w:rPr>
        <w:drawing>
          <wp:inline distT="0" distB="0" distL="0" distR="0" wp14:anchorId="2AD8FF3F" wp14:editId="61C4CF61">
            <wp:extent cx="4011283" cy="905774"/>
            <wp:effectExtent l="0" t="0" r="889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4"/>
                    <a:srcRect l="28476" t="61216" r="50626" b="30055"/>
                    <a:stretch/>
                  </pic:blipFill>
                  <pic:spPr bwMode="auto">
                    <a:xfrm>
                      <a:off x="0" y="0"/>
                      <a:ext cx="4014966" cy="9066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13" w:rsidRPr="00C74153" w:rsidRDefault="00074E13" w:rsidP="00074E13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  <w:lang w:val="en-US"/>
        </w:rPr>
        <w:t>I</w:t>
      </w:r>
      <w:r w:rsidRPr="00C74153">
        <w:rPr>
          <w:rFonts w:eastAsia="Calibri"/>
          <w:color w:val="000000" w:themeColor="text1"/>
          <w:vertAlign w:val="subscript"/>
        </w:rPr>
        <w:t xml:space="preserve"> </w:t>
      </w:r>
      <w:r w:rsidRPr="00C74153">
        <w:rPr>
          <w:rFonts w:eastAsia="Calibri"/>
          <w:color w:val="000000" w:themeColor="text1"/>
        </w:rPr>
        <w:t xml:space="preserve">– </w:t>
      </w:r>
      <w:r>
        <w:rPr>
          <w:rFonts w:eastAsia="Calibri"/>
          <w:color w:val="000000" w:themeColor="text1"/>
        </w:rPr>
        <w:t xml:space="preserve">итоговый </w:t>
      </w:r>
      <w:r w:rsidRPr="00C74153">
        <w:rPr>
          <w:rFonts w:eastAsia="Calibri"/>
          <w:color w:val="000000" w:themeColor="text1"/>
        </w:rPr>
        <w:t>балл по подразделу «</w:t>
      </w:r>
      <w:r w:rsidRPr="00C74153">
        <w:rPr>
          <w:color w:val="000000" w:themeColor="text1"/>
          <w:szCs w:val="26"/>
        </w:rPr>
        <w:t xml:space="preserve">Устранение нарушений рекламно-информационного облика </w:t>
      </w:r>
      <w:r w:rsidRPr="00C74153">
        <w:rPr>
          <w:szCs w:val="26"/>
        </w:rPr>
        <w:t>территорий Московской области</w:t>
      </w:r>
      <w:r w:rsidRPr="00C74153">
        <w:rPr>
          <w:rFonts w:eastAsia="Calibri"/>
          <w:color w:val="000000" w:themeColor="text1"/>
        </w:rPr>
        <w:t>»;</w:t>
      </w:r>
    </w:p>
    <w:p w:rsidR="00AF6D35" w:rsidRPr="00C74153" w:rsidRDefault="00AF6D35" w:rsidP="00AD6FC8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  <w:lang w:val="en-US"/>
        </w:rPr>
        <w:t>A</w:t>
      </w:r>
      <w:r w:rsidRPr="00C74153">
        <w:rPr>
          <w:rFonts w:eastAsia="Calibri"/>
          <w:color w:val="000000" w:themeColor="text1"/>
        </w:rPr>
        <w:t xml:space="preserve"> – количество согласованных </w:t>
      </w:r>
      <w:proofErr w:type="spellStart"/>
      <w:r w:rsidRPr="00C74153">
        <w:rPr>
          <w:rFonts w:eastAsia="Calibri"/>
          <w:color w:val="000000" w:themeColor="text1"/>
        </w:rPr>
        <w:t>Главархитектурой</w:t>
      </w:r>
      <w:proofErr w:type="spellEnd"/>
      <w:r w:rsidRPr="00C74153">
        <w:rPr>
          <w:rFonts w:eastAsia="Calibri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 w:rsidRPr="00C74153">
        <w:rPr>
          <w:rFonts w:eastAsia="Calibri"/>
          <w:color w:val="000000" w:themeColor="text1"/>
          <w:lang w:val="en-US"/>
        </w:rPr>
        <w:t>k</w:t>
      </w:r>
      <w:r w:rsidRPr="00C74153">
        <w:rPr>
          <w:rFonts w:eastAsia="Calibri"/>
          <w:color w:val="000000" w:themeColor="text1"/>
        </w:rPr>
        <w:t>;</w:t>
      </w:r>
    </w:p>
    <w:p w:rsidR="00AF6D35" w:rsidRPr="00C74153" w:rsidRDefault="00AF6D35" w:rsidP="00AF6D35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  <w:lang w:val="en-US"/>
        </w:rPr>
        <w:t>D</w:t>
      </w:r>
      <w:r w:rsidRPr="00C74153">
        <w:rPr>
          <w:rFonts w:eastAsia="Calibri"/>
          <w:color w:val="000000" w:themeColor="text1"/>
          <w:vertAlign w:val="subscript"/>
        </w:rPr>
        <w:t xml:space="preserve"> </w:t>
      </w:r>
      <w:r w:rsidRPr="00C74153">
        <w:rPr>
          <w:rFonts w:eastAsia="Calibri"/>
          <w:color w:val="000000" w:themeColor="text1"/>
        </w:rPr>
        <w:t>– количество утверждённых главой муниципального образования планов-графиков реализации работ; максимальное возможное количество планов-графиков</w:t>
      </w:r>
      <w:r w:rsidRPr="00C74153">
        <w:rPr>
          <w:rFonts w:eastAsia="Calibri"/>
          <w:color w:val="FF0000"/>
        </w:rPr>
        <w:t xml:space="preserve"> </w:t>
      </w:r>
      <w:r w:rsidRPr="00C74153">
        <w:rPr>
          <w:rFonts w:eastAsia="Calibri"/>
          <w:color w:val="000000" w:themeColor="text1"/>
        </w:rPr>
        <w:t xml:space="preserve">определяется коэффициентом </w:t>
      </w:r>
      <w:r w:rsidRPr="00C74153">
        <w:rPr>
          <w:rFonts w:eastAsia="Calibri"/>
          <w:color w:val="000000" w:themeColor="text1"/>
          <w:lang w:val="en-US"/>
        </w:rPr>
        <w:t>k</w:t>
      </w:r>
      <w:r w:rsidRPr="00C74153">
        <w:rPr>
          <w:rFonts w:eastAsia="Calibri"/>
          <w:color w:val="000000" w:themeColor="text1"/>
        </w:rPr>
        <w:t>;</w:t>
      </w:r>
    </w:p>
    <w:p w:rsidR="00AF6D35" w:rsidRDefault="00AF6D35" w:rsidP="00AF6D35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  <w:lang w:val="en-US"/>
        </w:rPr>
        <w:t>W</w:t>
      </w:r>
      <w:r w:rsidRPr="00C74153">
        <w:rPr>
          <w:rFonts w:eastAsia="Calibri"/>
          <w:color w:val="000000" w:themeColor="text1"/>
          <w:vertAlign w:val="subscript"/>
        </w:rPr>
        <w:t xml:space="preserve"> </w:t>
      </w:r>
      <w:r w:rsidRPr="00C74153">
        <w:rPr>
          <w:rFonts w:eastAsia="Calibri"/>
          <w:color w:val="000000" w:themeColor="text1"/>
        </w:rPr>
        <w:t>– доля приведенных в порядок объектов от общего количества выявленных некондиционных объектов;</w:t>
      </w:r>
    </w:p>
    <w:p w:rsidR="00AF6D35" w:rsidRPr="00F8413A" w:rsidRDefault="00AF6D35" w:rsidP="00AF6D35">
      <w:pPr>
        <w:rPr>
          <w:rFonts w:eastAsia="Calibri"/>
          <w:color w:val="000000" w:themeColor="text1"/>
        </w:rPr>
      </w:pPr>
      <w:r>
        <w:rPr>
          <w:lang w:val="en-US"/>
        </w:rPr>
        <w:t>N</w:t>
      </w:r>
      <w:r w:rsidRPr="00A7708A">
        <w:t xml:space="preserve"> </w:t>
      </w:r>
      <w:r w:rsidRPr="00C74153">
        <w:rPr>
          <w:rFonts w:eastAsia="Calibri"/>
          <w:color w:val="000000" w:themeColor="text1"/>
        </w:rPr>
        <w:t>–</w:t>
      </w:r>
      <w:r>
        <w:rPr>
          <w:rFonts w:eastAsia="Calibri"/>
          <w:color w:val="000000" w:themeColor="text1"/>
        </w:rPr>
        <w:t xml:space="preserve"> наличие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>
        <w:rPr>
          <w:rFonts w:eastAsia="Calibri"/>
          <w:color w:val="000000" w:themeColor="text1"/>
        </w:rPr>
        <w:t>Главархитектуры</w:t>
      </w:r>
      <w:proofErr w:type="spellEnd"/>
      <w:r>
        <w:rPr>
          <w:rFonts w:eastAsia="Calibri"/>
          <w:color w:val="000000" w:themeColor="text1"/>
        </w:rPr>
        <w:t xml:space="preserve"> Московской области, количество баллов за наличие НПА – 3 балла</w:t>
      </w:r>
      <w:r w:rsidRPr="00F8413A">
        <w:rPr>
          <w:rFonts w:eastAsia="Calibri"/>
          <w:color w:val="000000" w:themeColor="text1"/>
        </w:rPr>
        <w:t>;</w:t>
      </w:r>
    </w:p>
    <w:p w:rsidR="00AF6D35" w:rsidRPr="00C74153" w:rsidRDefault="00AF6D35" w:rsidP="00AF6D35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</w:rPr>
        <w:t>х – количество приведенных в порядок некондиционных объектов;</w:t>
      </w:r>
    </w:p>
    <w:p w:rsidR="00AF6D35" w:rsidRPr="00C74153" w:rsidRDefault="00AF6D35" w:rsidP="00AF6D35">
      <w:pPr>
        <w:rPr>
          <w:rFonts w:eastAsia="Calibri"/>
          <w:color w:val="000000" w:themeColor="text1"/>
        </w:rPr>
      </w:pPr>
      <w:r w:rsidRPr="00C74153">
        <w:rPr>
          <w:rFonts w:eastAsia="Calibri"/>
          <w:color w:val="000000" w:themeColor="text1"/>
          <w:lang w:val="en-US"/>
        </w:rPr>
        <w:t>y</w:t>
      </w:r>
      <w:r w:rsidRPr="00C74153">
        <w:rPr>
          <w:rFonts w:eastAsia="Calibri"/>
          <w:color w:val="000000" w:themeColor="text1"/>
        </w:rPr>
        <w:t xml:space="preserve"> – количество выявленных некондиционных объектов, согласно «Альбомам мероприятий по приведению в порядок территори</w:t>
      </w:r>
      <w:r>
        <w:rPr>
          <w:rFonts w:eastAsia="Calibri"/>
          <w:color w:val="000000" w:themeColor="text1"/>
        </w:rPr>
        <w:t>й</w:t>
      </w:r>
      <w:r w:rsidRPr="00C74153">
        <w:rPr>
          <w:rFonts w:eastAsia="Calibri"/>
          <w:color w:val="000000" w:themeColor="text1"/>
        </w:rPr>
        <w:t>»;</w:t>
      </w:r>
    </w:p>
    <w:p w:rsidR="00AF6D35" w:rsidRPr="00C74153" w:rsidRDefault="00AF6D35" w:rsidP="00AF6D35">
      <w:pPr>
        <w:rPr>
          <w:rFonts w:eastAsia="Calibri"/>
        </w:rPr>
      </w:pPr>
      <w:r w:rsidRPr="00C74153">
        <w:rPr>
          <w:rFonts w:eastAsia="Calibri"/>
          <w:lang w:val="en-US"/>
        </w:rPr>
        <w:t>k</w:t>
      </w:r>
      <w:r w:rsidRPr="00C74153">
        <w:rPr>
          <w:rFonts w:eastAsia="Calibri"/>
        </w:rPr>
        <w:t xml:space="preserve"> – необходимое количество территорий </w:t>
      </w:r>
      <w:r w:rsidRPr="00C74153">
        <w:rPr>
          <w:szCs w:val="26"/>
        </w:rPr>
        <w:t>Московской области</w:t>
      </w:r>
      <w:r w:rsidRPr="00C74153">
        <w:rPr>
          <w:rFonts w:eastAsia="Calibri"/>
        </w:rPr>
        <w:t xml:space="preserve">, определенное для каждой </w:t>
      </w:r>
      <w:r w:rsidRPr="00C74153">
        <w:rPr>
          <w:rFonts w:eastAsia="Calibri"/>
          <w:color w:val="000000" w:themeColor="text1"/>
        </w:rPr>
        <w:t>категории</w:t>
      </w:r>
      <w:r w:rsidRPr="00C74153">
        <w:rPr>
          <w:rFonts w:eastAsia="Calibri"/>
        </w:rPr>
        <w:t xml:space="preserve"> муниципальных образований:</w:t>
      </w:r>
    </w:p>
    <w:p w:rsidR="00AF6D35" w:rsidRPr="00C74153" w:rsidRDefault="00AF6D35" w:rsidP="00AF6D35">
      <w:pPr>
        <w:rPr>
          <w:rFonts w:eastAsia="Calibri"/>
          <w:szCs w:val="26"/>
        </w:rPr>
      </w:pPr>
      <w:r w:rsidRPr="00C74153">
        <w:rPr>
          <w:rFonts w:eastAsia="Calibri"/>
          <w:b/>
          <w:szCs w:val="26"/>
        </w:rPr>
        <w:t>1 категория (от 150 тыс. жителей и выше) -</w:t>
      </w:r>
      <w:r w:rsidRPr="00C74153"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8</w:t>
      </w:r>
      <w:r w:rsidRPr="00C74153">
        <w:rPr>
          <w:rFonts w:eastAsia="Calibri"/>
          <w:b/>
          <w:szCs w:val="26"/>
        </w:rPr>
        <w:t xml:space="preserve"> территорий</w:t>
      </w:r>
      <w:r w:rsidRPr="00C74153">
        <w:rPr>
          <w:rFonts w:eastAsia="Calibri"/>
          <w:szCs w:val="26"/>
        </w:rPr>
        <w:t>;</w:t>
      </w:r>
    </w:p>
    <w:p w:rsidR="00AF6D35" w:rsidRPr="00C74153" w:rsidRDefault="00AF6D35" w:rsidP="00AF6D35">
      <w:pPr>
        <w:rPr>
          <w:rFonts w:eastAsia="Calibri"/>
          <w:szCs w:val="26"/>
        </w:rPr>
      </w:pPr>
      <w:r w:rsidRPr="00C74153">
        <w:rPr>
          <w:rFonts w:eastAsia="Calibri"/>
          <w:b/>
          <w:szCs w:val="26"/>
        </w:rPr>
        <w:t>2 категория (от 50 до 150 тыс. жителей) -</w:t>
      </w:r>
      <w:r w:rsidRPr="00C74153"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6</w:t>
      </w:r>
      <w:r w:rsidRPr="00C74153">
        <w:rPr>
          <w:rFonts w:eastAsia="Calibri"/>
          <w:b/>
          <w:szCs w:val="26"/>
        </w:rPr>
        <w:t xml:space="preserve"> территории</w:t>
      </w:r>
      <w:r w:rsidRPr="00C74153">
        <w:rPr>
          <w:rFonts w:eastAsia="Calibri"/>
          <w:szCs w:val="26"/>
        </w:rPr>
        <w:t>;</w:t>
      </w:r>
    </w:p>
    <w:p w:rsidR="00AF6D35" w:rsidRPr="00C74153" w:rsidRDefault="00AF6D35" w:rsidP="00AF6D35">
      <w:pPr>
        <w:rPr>
          <w:rFonts w:eastAsia="Calibri"/>
          <w:szCs w:val="26"/>
        </w:rPr>
      </w:pPr>
      <w:r w:rsidRPr="00C74153">
        <w:rPr>
          <w:rFonts w:eastAsia="Calibri"/>
          <w:b/>
          <w:szCs w:val="26"/>
        </w:rPr>
        <w:t>3 категория (до 50 тыс. жителей) -</w:t>
      </w:r>
      <w:r w:rsidRPr="00C74153">
        <w:rPr>
          <w:rFonts w:eastAsia="Calibri"/>
          <w:szCs w:val="26"/>
        </w:rPr>
        <w:t xml:space="preserve"> </w:t>
      </w:r>
      <w:r>
        <w:rPr>
          <w:rFonts w:eastAsia="Calibri"/>
          <w:b/>
          <w:szCs w:val="26"/>
        </w:rPr>
        <w:t>3</w:t>
      </w:r>
      <w:r w:rsidRPr="00C74153">
        <w:rPr>
          <w:rFonts w:eastAsia="Calibri"/>
          <w:b/>
          <w:szCs w:val="26"/>
        </w:rPr>
        <w:t xml:space="preserve"> территории</w:t>
      </w:r>
      <w:r w:rsidRPr="00C74153">
        <w:rPr>
          <w:rFonts w:eastAsia="Calibri"/>
          <w:szCs w:val="26"/>
        </w:rPr>
        <w:t>.</w:t>
      </w:r>
    </w:p>
    <w:p w:rsidR="00AF6D35" w:rsidRDefault="00AF6D35" w:rsidP="00AF6D3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4D0268" w:rsidRDefault="004D0268" w:rsidP="00AF6D35">
      <w:pPr>
        <w:autoSpaceDE w:val="0"/>
        <w:autoSpaceDN w:val="0"/>
        <w:adjustRightInd w:val="0"/>
        <w:ind w:right="28"/>
        <w:rPr>
          <w:color w:val="000000"/>
          <w:sz w:val="16"/>
          <w:szCs w:val="16"/>
        </w:rPr>
      </w:pPr>
    </w:p>
    <w:p w:rsidR="00383AE3" w:rsidRDefault="00383AE3" w:rsidP="00383AE3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83AE3" w:rsidRDefault="00383AE3" w:rsidP="00383AE3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83AE3" w:rsidRDefault="00383AE3" w:rsidP="00383AE3">
      <w:pPr>
        <w:widowControl w:val="0"/>
        <w:tabs>
          <w:tab w:val="left" w:pos="1260"/>
        </w:tabs>
        <w:jc w:val="center"/>
        <w:rPr>
          <w:color w:val="000000"/>
        </w:rPr>
      </w:pPr>
      <w:r w:rsidRPr="00383AE3">
        <w:rPr>
          <w:color w:val="000000"/>
        </w:rPr>
        <w:t xml:space="preserve">Методика </w:t>
      </w:r>
      <w:r w:rsidR="004D0268" w:rsidRPr="00383AE3">
        <w:rPr>
          <w:color w:val="000000"/>
        </w:rPr>
        <w:t>расчета раздела</w:t>
      </w:r>
      <w:r w:rsidRPr="00383AE3">
        <w:rPr>
          <w:color w:val="000000"/>
        </w:rPr>
        <w:t xml:space="preserve"> Наличие концепции развития парков культуры и отдыха, согласованной с Главным управлением архитектуры и градостроительства Московской области и получившей поддержку жителей</w:t>
      </w:r>
    </w:p>
    <w:p w:rsidR="00383AE3" w:rsidRPr="00383AE3" w:rsidRDefault="00383AE3" w:rsidP="00383AE3">
      <w:pPr>
        <w:widowControl w:val="0"/>
        <w:tabs>
          <w:tab w:val="left" w:pos="1260"/>
        </w:tabs>
        <w:jc w:val="center"/>
        <w:rPr>
          <w:color w:val="000000"/>
        </w:rPr>
      </w:pPr>
    </w:p>
    <w:p w:rsidR="00383AE3" w:rsidRPr="00383AE3" w:rsidRDefault="00383AE3" w:rsidP="00383AE3">
      <w:r w:rsidRPr="00383AE3">
        <w:t>Значение показателя по данной подкатегории формируется следующим образом:</w:t>
      </w:r>
    </w:p>
    <w:p w:rsidR="00383AE3" w:rsidRPr="00383AE3" w:rsidRDefault="00383AE3" w:rsidP="00383AE3">
      <w:r w:rsidRPr="00383AE3">
        <w:t>- концепция развития парков культуры и отдыха утверждена – 20 баллов.</w:t>
      </w:r>
    </w:p>
    <w:p w:rsidR="00383AE3" w:rsidRPr="00383AE3" w:rsidRDefault="00383AE3" w:rsidP="00383AE3">
      <w:r w:rsidRPr="00383AE3">
        <w:t>- концепция развития парков культуры и отдыха отсутствует – 0 баллов.</w:t>
      </w:r>
    </w:p>
    <w:p w:rsidR="00383AE3" w:rsidRPr="00383AE3" w:rsidRDefault="00383AE3" w:rsidP="00383AE3"/>
    <w:p w:rsidR="004D0268" w:rsidRDefault="00383AE3" w:rsidP="00383AE3">
      <w:r w:rsidRPr="00383AE3">
        <w:t xml:space="preserve">    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</w:p>
    <w:p w:rsidR="00774FDB" w:rsidRDefault="00774FDB" w:rsidP="00383AE3"/>
    <w:p w:rsidR="00774FDB" w:rsidRPr="000B3462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1</w:t>
      </w:r>
      <w:r w:rsidR="0020455B">
        <w:rPr>
          <w:sz w:val="16"/>
          <w:szCs w:val="16"/>
        </w:rPr>
        <w:t>0</w:t>
      </w:r>
    </w:p>
    <w:p w:rsidR="00774FDB" w:rsidRPr="002428F7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774FDB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774FDB" w:rsidRDefault="00774FDB" w:rsidP="00383AE3"/>
    <w:p w:rsidR="00774FDB" w:rsidRDefault="00774FDB" w:rsidP="00383AE3"/>
    <w:p w:rsidR="00774FDB" w:rsidRDefault="00774FDB" w:rsidP="00774FDB">
      <w:pPr>
        <w:widowControl w:val="0"/>
        <w:tabs>
          <w:tab w:val="left" w:pos="1260"/>
        </w:tabs>
        <w:jc w:val="center"/>
        <w:rPr>
          <w:color w:val="000000"/>
        </w:rPr>
      </w:pPr>
      <w:r w:rsidRPr="00774FDB">
        <w:rPr>
          <w:color w:val="000000"/>
        </w:rPr>
        <w:t>Критерий оценки эффективности работы показателя «Новая культура сбора отходов ТКО»</w:t>
      </w:r>
    </w:p>
    <w:p w:rsidR="00774FDB" w:rsidRDefault="00774FDB" w:rsidP="00774FDB">
      <w:pPr>
        <w:widowControl w:val="0"/>
        <w:tabs>
          <w:tab w:val="left" w:pos="1260"/>
        </w:tabs>
        <w:jc w:val="center"/>
        <w:rPr>
          <w:color w:val="000000"/>
        </w:rPr>
      </w:pPr>
    </w:p>
    <w:p w:rsidR="00774FDB" w:rsidRDefault="00774FDB" w:rsidP="00774FDB">
      <w:pPr>
        <w:widowControl w:val="0"/>
        <w:tabs>
          <w:tab w:val="left" w:pos="1260"/>
        </w:tabs>
        <w:jc w:val="center"/>
        <w:rPr>
          <w:color w:val="000000"/>
        </w:rPr>
      </w:pPr>
    </w:p>
    <w:p w:rsidR="00774FDB" w:rsidRPr="008A384B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ind w:firstLine="708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lastRenderedPageBreak/>
        <w:t xml:space="preserve">Показатель характеризует оснащение контейнерных площадок, находящихся на территории многоквартирных домов, контейнерами для раздельного накопления отходов. </w:t>
      </w:r>
    </w:p>
    <w:p w:rsidR="00774FDB" w:rsidRPr="008A384B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Определяется по формуле:</w:t>
      </w:r>
    </w:p>
    <w:p w:rsidR="00774FDB" w:rsidRPr="00AF74FC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rPr>
          <w:color w:val="000000"/>
          <w:u w:color="000000"/>
          <w:bdr w:val="nil"/>
        </w:rPr>
      </w:pPr>
      <w:r w:rsidRPr="00AF74FC">
        <w:rPr>
          <w:color w:val="000000"/>
          <w:u w:color="000000"/>
          <w:bdr w:val="nil"/>
        </w:rPr>
        <w:t>Р</w:t>
      </w:r>
      <w:r w:rsidRPr="00AF74FC">
        <w:rPr>
          <w:color w:val="000000"/>
          <w:u w:color="000000"/>
          <w:bdr w:val="nil"/>
          <w:vertAlign w:val="subscript"/>
        </w:rPr>
        <w:t>%</w:t>
      </w:r>
      <w:r w:rsidRPr="00AF74FC">
        <w:rPr>
          <w:color w:val="000000"/>
          <w:u w:color="000000"/>
          <w:bdr w:val="nil"/>
        </w:rPr>
        <w:t xml:space="preserve"> =</w:t>
      </w:r>
      <m:oMath>
        <m:f>
          <m:fPr>
            <m:ctrlPr>
              <w:rPr>
                <w:rFonts w:ascii="Cambria Math" w:hAnsi="Cambria Math"/>
                <w:color w:val="000000"/>
                <w:u w:color="000000"/>
                <w:bdr w:val="nil"/>
              </w:rPr>
            </m:ctrlPr>
          </m:fPr>
          <m:num>
            <m:r>
              <w:rPr>
                <w:rFonts w:ascii="Cambria Math" w:hAnsi="Cambria Math"/>
                <w:color w:val="000000"/>
                <w:u w:color="000000"/>
                <w:bdr w:val="nil"/>
              </w:rPr>
              <m:t>Крсо</m:t>
            </m:r>
          </m:num>
          <m:den>
            <m:r>
              <w:rPr>
                <w:rFonts w:ascii="Cambria Math" w:hAnsi="Cambria Math"/>
                <w:color w:val="000000"/>
                <w:u w:color="000000"/>
                <w:bdr w:val="nil"/>
              </w:rPr>
              <m:t>Кобщ</m:t>
            </m:r>
          </m:den>
        </m:f>
      </m:oMath>
      <w:r w:rsidRPr="00AF74FC">
        <w:rPr>
          <w:color w:val="000000"/>
          <w:u w:color="000000"/>
          <w:bdr w:val="nil"/>
        </w:rPr>
        <w:t xml:space="preserve"> ×100%</w:t>
      </w:r>
      <w:r w:rsidRPr="008A384B">
        <w:rPr>
          <w:color w:val="000000"/>
          <w:u w:color="000000"/>
          <w:bdr w:val="nil"/>
        </w:rPr>
        <w:t>, где</w:t>
      </w:r>
    </w:p>
    <w:p w:rsidR="00774FDB" w:rsidRPr="00AF74FC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color w:val="000000"/>
          <w:u w:color="000000"/>
          <w:bdr w:val="nil"/>
        </w:rPr>
      </w:pPr>
      <w:r w:rsidRPr="00AF74FC">
        <w:rPr>
          <w:color w:val="000000"/>
          <w:u w:color="000000"/>
          <w:bdr w:val="nil"/>
        </w:rPr>
        <w:t>Р</w:t>
      </w:r>
      <w:r w:rsidRPr="00AF74FC">
        <w:rPr>
          <w:color w:val="000000"/>
          <w:u w:color="000000"/>
          <w:bdr w:val="nil"/>
          <w:vertAlign w:val="subscript"/>
        </w:rPr>
        <w:t xml:space="preserve">% </w:t>
      </w:r>
      <w:r w:rsidRPr="00AF74FC">
        <w:rPr>
          <w:color w:val="000000"/>
          <w:u w:color="000000"/>
          <w:bdr w:val="nil"/>
        </w:rPr>
        <w:t>–% оснащение контейнерных площадок контейнерами для раздельного сбора отходов по отношению к общему количеству контейнерных площадок в каждом муниципального образ</w:t>
      </w:r>
      <w:r w:rsidRPr="008A384B">
        <w:rPr>
          <w:color w:val="000000"/>
          <w:u w:color="000000"/>
          <w:bdr w:val="nil"/>
        </w:rPr>
        <w:t>овании (кроме пилотных городов);</w:t>
      </w:r>
    </w:p>
    <w:p w:rsidR="00774FDB" w:rsidRPr="00AF74FC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firstLine="708"/>
        <w:rPr>
          <w:color w:val="000000"/>
          <w:u w:color="000000"/>
          <w:bdr w:val="nil"/>
        </w:rPr>
      </w:pPr>
      <w:r>
        <w:rPr>
          <w:color w:val="000000"/>
          <w:u w:color="000000"/>
          <w:bdr w:val="nil"/>
        </w:rPr>
        <w:t xml:space="preserve">При этом значение </w:t>
      </w:r>
      <w:r w:rsidRPr="00AF74FC">
        <w:rPr>
          <w:color w:val="000000"/>
          <w:u w:color="000000"/>
          <w:bdr w:val="nil"/>
        </w:rPr>
        <w:t>Р</w:t>
      </w:r>
      <w:r w:rsidRPr="00AF74FC">
        <w:rPr>
          <w:color w:val="000000"/>
          <w:u w:color="000000"/>
          <w:bdr w:val="nil"/>
          <w:vertAlign w:val="subscript"/>
        </w:rPr>
        <w:t>%</w:t>
      </w:r>
      <w:r>
        <w:rPr>
          <w:color w:val="000000"/>
          <w:u w:color="000000"/>
          <w:bdr w:val="nil"/>
          <w:vertAlign w:val="subscript"/>
        </w:rPr>
        <w:t xml:space="preserve"> </w:t>
      </w:r>
      <w:r>
        <w:rPr>
          <w:color w:val="000000"/>
          <w:u w:color="000000"/>
          <w:bdr w:val="nil"/>
        </w:rPr>
        <w:t>для пилотных городов</w:t>
      </w:r>
      <w:r w:rsidRPr="00AF74FC">
        <w:rPr>
          <w:color w:val="000000"/>
          <w:u w:color="000000"/>
          <w:bdr w:val="nil"/>
        </w:rPr>
        <w:t xml:space="preserve">, а именно: Долгопрудный, Красногорск, Солнечногорск, Мытищи, Химки, Дубна, Ивантеевка, Ногинск, Балашиха, Шатура, Домодедово, </w:t>
      </w:r>
      <w:proofErr w:type="spellStart"/>
      <w:r w:rsidRPr="00AF74FC">
        <w:rPr>
          <w:color w:val="000000"/>
          <w:u w:color="000000"/>
          <w:bdr w:val="nil"/>
        </w:rPr>
        <w:t>Озеры</w:t>
      </w:r>
      <w:proofErr w:type="spellEnd"/>
      <w:r w:rsidRPr="00AF74FC">
        <w:rPr>
          <w:color w:val="000000"/>
          <w:u w:color="000000"/>
          <w:bdr w:val="nil"/>
        </w:rPr>
        <w:t xml:space="preserve">, Подольск, </w:t>
      </w:r>
      <w:r>
        <w:rPr>
          <w:color w:val="000000"/>
          <w:u w:color="000000"/>
          <w:bdr w:val="nil"/>
        </w:rPr>
        <w:t>рассчитывается за вычетом 50% - уровня, достигнутого</w:t>
      </w:r>
      <w:r w:rsidRPr="00AF74FC">
        <w:rPr>
          <w:color w:val="000000"/>
          <w:u w:color="000000"/>
          <w:bdr w:val="nil"/>
        </w:rPr>
        <w:t xml:space="preserve"> пилотными городами за 2017 год. </w:t>
      </w:r>
    </w:p>
    <w:p w:rsidR="00774FDB" w:rsidRPr="00AF74FC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color w:val="000000"/>
          <w:u w:color="000000"/>
          <w:bdr w:val="nil"/>
        </w:rPr>
      </w:pPr>
      <w:proofErr w:type="spellStart"/>
      <w:r w:rsidRPr="00AF74FC">
        <w:rPr>
          <w:color w:val="000000"/>
          <w:u w:color="000000"/>
          <w:bdr w:val="nil"/>
        </w:rPr>
        <w:t>К</w:t>
      </w:r>
      <w:r w:rsidRPr="00AF74FC">
        <w:rPr>
          <w:color w:val="000000"/>
          <w:u w:color="000000"/>
          <w:bdr w:val="nil"/>
          <w:vertAlign w:val="subscript"/>
        </w:rPr>
        <w:t>рсо</w:t>
      </w:r>
      <w:proofErr w:type="spellEnd"/>
      <w:r w:rsidRPr="00AF74FC">
        <w:rPr>
          <w:color w:val="000000"/>
          <w:u w:color="000000"/>
          <w:bdr w:val="nil"/>
          <w:vertAlign w:val="subscript"/>
        </w:rPr>
        <w:t xml:space="preserve">  </w:t>
      </w:r>
      <w:r w:rsidRPr="00AF74FC">
        <w:rPr>
          <w:color w:val="000000"/>
          <w:u w:color="000000"/>
          <w:bdr w:val="nil"/>
        </w:rPr>
        <w:t>- количество контейнерных площадок оборудованных контейнерами для раздельного сбора отходов (ТКО) в муниципальном образовании</w:t>
      </w:r>
      <w:r w:rsidRPr="00AF74FC">
        <w:rPr>
          <w:i/>
          <w:iCs/>
          <w:color w:val="000000"/>
          <w:u w:color="000000"/>
          <w:bdr w:val="nil"/>
        </w:rPr>
        <w:t>) (по данным муниципальных образований, переданных в Минэкологии МО посредством ежемесячного отчета в ГАСУ)</w:t>
      </w:r>
    </w:p>
    <w:p w:rsidR="00774FDB" w:rsidRPr="00AF74FC" w:rsidRDefault="00774FDB" w:rsidP="00774FDB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rPr>
          <w:i/>
          <w:iCs/>
          <w:color w:val="000000"/>
          <w:u w:color="000000"/>
          <w:bdr w:val="nil"/>
        </w:rPr>
      </w:pPr>
      <w:proofErr w:type="spellStart"/>
      <w:r w:rsidRPr="00AF74FC">
        <w:rPr>
          <w:color w:val="000000"/>
          <w:u w:color="000000"/>
          <w:bdr w:val="nil"/>
        </w:rPr>
        <w:t>К</w:t>
      </w:r>
      <w:r w:rsidRPr="00AF74FC">
        <w:rPr>
          <w:color w:val="000000"/>
          <w:u w:color="000000"/>
          <w:bdr w:val="nil"/>
          <w:vertAlign w:val="subscript"/>
        </w:rPr>
        <w:t>общ</w:t>
      </w:r>
      <w:proofErr w:type="spellEnd"/>
      <w:r w:rsidRPr="00AF74FC">
        <w:rPr>
          <w:color w:val="000000"/>
          <w:u w:color="000000"/>
          <w:bdr w:val="nil"/>
          <w:vertAlign w:val="subscript"/>
        </w:rPr>
        <w:t xml:space="preserve"> </w:t>
      </w:r>
      <w:r w:rsidRPr="00AF74FC">
        <w:rPr>
          <w:color w:val="000000"/>
          <w:u w:color="000000"/>
          <w:bdr w:val="nil"/>
        </w:rPr>
        <w:t>– общее количество контейнерных площ</w:t>
      </w:r>
      <w:r w:rsidRPr="008A384B">
        <w:rPr>
          <w:color w:val="000000"/>
          <w:u w:color="000000"/>
          <w:bdr w:val="nil"/>
        </w:rPr>
        <w:t>адок установленных на территориях</w:t>
      </w:r>
      <w:r w:rsidRPr="00AF74FC">
        <w:rPr>
          <w:color w:val="000000"/>
          <w:u w:color="000000"/>
          <w:bdr w:val="nil"/>
        </w:rPr>
        <w:t xml:space="preserve"> </w:t>
      </w:r>
      <w:r w:rsidRPr="008A384B">
        <w:rPr>
          <w:color w:val="000000"/>
          <w:u w:color="000000"/>
          <w:bdr w:val="nil"/>
        </w:rPr>
        <w:t xml:space="preserve">многоквартирных домов </w:t>
      </w:r>
      <w:r w:rsidRPr="00AF74FC">
        <w:rPr>
          <w:color w:val="000000"/>
          <w:u w:color="000000"/>
          <w:bdr w:val="nil"/>
        </w:rPr>
        <w:t>муниципального образования</w:t>
      </w:r>
      <w:r w:rsidRPr="00AF74FC">
        <w:rPr>
          <w:color w:val="FF0000"/>
          <w:u w:color="FF0000"/>
          <w:bdr w:val="nil"/>
        </w:rPr>
        <w:t xml:space="preserve"> </w:t>
      </w:r>
      <w:r w:rsidRPr="00AF74FC">
        <w:rPr>
          <w:i/>
          <w:iCs/>
          <w:color w:val="000000"/>
          <w:u w:color="000000"/>
          <w:bdr w:val="nil"/>
        </w:rPr>
        <w:t>(показатель для каждого муниципалитета утверждается Минэкологии МО в дорожной карте по внедрению раздельного накопления в МО, на основании данных Территориальной схемы обращения с отходами, в том числе с твёрдыми коммунальными отходами Московской области, сверенных с данными АИС ГЖИ по реестру МКД).</w:t>
      </w:r>
    </w:p>
    <w:p w:rsidR="00774FDB" w:rsidRPr="008A384B" w:rsidRDefault="00774FDB" w:rsidP="00774FDB">
      <w:pPr>
        <w:pStyle w:val="ConsPlusNormal"/>
        <w:spacing w:after="200"/>
        <w:rPr>
          <w:rFonts w:ascii="Times New Roman" w:hAnsi="Times New Roman" w:cs="Calibri"/>
          <w:color w:val="000000"/>
          <w:sz w:val="24"/>
          <w:szCs w:val="24"/>
          <w:u w:color="000000"/>
          <w:bdr w:val="nil"/>
        </w:rPr>
      </w:pPr>
      <w:r w:rsidRPr="008A384B"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  <w:t xml:space="preserve">Максимальным значением </w:t>
      </w:r>
      <w:r w:rsidRPr="008A384B">
        <w:rPr>
          <w:rFonts w:ascii="Times New Roman" w:hAnsi="Times New Roman" w:cs="Calibri"/>
          <w:color w:val="000000"/>
          <w:sz w:val="24"/>
          <w:szCs w:val="24"/>
          <w:u w:color="000000"/>
          <w:bdr w:val="nil"/>
        </w:rPr>
        <w:t>Р</w:t>
      </w:r>
      <w:r w:rsidRPr="008A384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vertAlign w:val="subscript"/>
        </w:rPr>
        <w:t xml:space="preserve">%  </w:t>
      </w:r>
      <w:r w:rsidRPr="008A384B">
        <w:rPr>
          <w:rFonts w:ascii="Times New Roman" w:hAnsi="Times New Roman" w:cs="Calibri"/>
          <w:color w:val="000000"/>
          <w:sz w:val="24"/>
          <w:szCs w:val="24"/>
          <w:u w:color="000000"/>
          <w:bdr w:val="nil"/>
        </w:rPr>
        <w:t>на 2018 год</w:t>
      </w:r>
      <w:r w:rsidRPr="008A384B">
        <w:rPr>
          <w:rFonts w:ascii="Times New Roman" w:hAnsi="Times New Roman" w:cs="Calibri"/>
          <w:color w:val="000000"/>
          <w:sz w:val="24"/>
          <w:szCs w:val="24"/>
          <w:u w:color="000000"/>
          <w:bdr w:val="nil"/>
          <w:vertAlign w:val="subscript"/>
        </w:rPr>
        <w:t xml:space="preserve"> </w:t>
      </w:r>
      <w:r w:rsidRPr="008A384B">
        <w:rPr>
          <w:rFonts w:ascii="Times New Roman" w:hAnsi="Times New Roman" w:cs="Calibri"/>
          <w:color w:val="000000"/>
          <w:sz w:val="24"/>
          <w:szCs w:val="24"/>
          <w:u w:color="000000"/>
          <w:bdr w:val="nil"/>
        </w:rPr>
        <w:t>является 50%, при достижении которого присуждается первое место в рейтинге.</w:t>
      </w:r>
    </w:p>
    <w:p w:rsidR="00774FDB" w:rsidRDefault="00774FDB" w:rsidP="00774FDB">
      <w:pPr>
        <w:pStyle w:val="ConsPlusNormal"/>
        <w:spacing w:after="200"/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</w:pPr>
      <w:r w:rsidRPr="00774FDB"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  <w:t xml:space="preserve">Распределение муниципалитетов с одинаковым значением Р% осуществляется на основании значения показателя </w:t>
      </w:r>
      <w:proofErr w:type="spellStart"/>
      <w:r w:rsidRPr="00774FDB"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  <w:t>Крсо</w:t>
      </w:r>
      <w:proofErr w:type="spellEnd"/>
      <w:r w:rsidRPr="00774FDB"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  <w:t>.</w:t>
      </w:r>
    </w:p>
    <w:p w:rsidR="00774FDB" w:rsidRDefault="00774FDB" w:rsidP="00774FDB">
      <w:pPr>
        <w:pStyle w:val="ConsPlusNormal"/>
        <w:spacing w:after="200"/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</w:pPr>
    </w:p>
    <w:p w:rsidR="00774FDB" w:rsidRPr="000B3462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1</w:t>
      </w:r>
      <w:r w:rsidR="0020455B">
        <w:rPr>
          <w:sz w:val="16"/>
          <w:szCs w:val="16"/>
        </w:rPr>
        <w:t>1</w:t>
      </w:r>
    </w:p>
    <w:p w:rsidR="00774FDB" w:rsidRPr="002428F7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0B7FAE">
        <w:rPr>
          <w:sz w:val="16"/>
          <w:szCs w:val="16"/>
        </w:rPr>
        <w:t>к муниципальной программе городского округа Люберцы</w:t>
      </w:r>
    </w:p>
    <w:p w:rsidR="00774FDB" w:rsidRDefault="00774FDB" w:rsidP="00774FDB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  <w:r w:rsidRPr="002428F7">
        <w:rPr>
          <w:sz w:val="16"/>
          <w:szCs w:val="16"/>
        </w:rPr>
        <w:t>«Благоустройство и озеленение территории городского округа Люберцы Московской области»</w:t>
      </w:r>
    </w:p>
    <w:p w:rsidR="00774FDB" w:rsidRDefault="00774FDB" w:rsidP="00774FDB">
      <w:pPr>
        <w:pStyle w:val="ConsPlusNormal"/>
        <w:spacing w:after="200"/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</w:pPr>
    </w:p>
    <w:p w:rsidR="005E160F" w:rsidRDefault="005E160F" w:rsidP="005E160F">
      <w:pPr>
        <w:widowControl w:val="0"/>
        <w:tabs>
          <w:tab w:val="left" w:pos="1260"/>
        </w:tabs>
        <w:jc w:val="center"/>
        <w:rPr>
          <w:color w:val="000000"/>
        </w:rPr>
      </w:pPr>
      <w:r w:rsidRPr="00774FDB">
        <w:rPr>
          <w:color w:val="000000"/>
        </w:rPr>
        <w:t>Критерий оценки эффективности работы показателя «</w:t>
      </w:r>
      <w:r w:rsidRPr="008A384B">
        <w:t>Чистое Подмосковье</w:t>
      </w:r>
      <w:r w:rsidRPr="00774FDB">
        <w:rPr>
          <w:color w:val="000000"/>
        </w:rPr>
        <w:t>»</w:t>
      </w:r>
    </w:p>
    <w:p w:rsidR="00774FDB" w:rsidRDefault="00774FDB" w:rsidP="00774FDB">
      <w:pPr>
        <w:pStyle w:val="ConsPlusNormal"/>
        <w:spacing w:after="200"/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</w:pP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Показатель характеризует заключение и исполнение договоров на вывоз отходов из СНТ и ИЖС.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Определяется по формуле:</w:t>
      </w:r>
    </w:p>
    <w:p w:rsidR="005E160F" w:rsidRPr="005D3306" w:rsidRDefault="005E160F" w:rsidP="005E160F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color w:val="000000"/>
          <w:u w:color="000000"/>
          <w:bdr w:val="nil"/>
        </w:rPr>
      </w:pPr>
      <w:r w:rsidRPr="005D3306">
        <w:rPr>
          <w:color w:val="000000"/>
          <w:sz w:val="28"/>
          <w:szCs w:val="28"/>
          <w:u w:color="000000"/>
          <w:bdr w:val="nil"/>
          <w:lang w:val="en-US"/>
        </w:rPr>
        <w:t>I</w:t>
      </w:r>
      <w:r w:rsidRPr="005D3306">
        <w:rPr>
          <w:color w:val="000000"/>
          <w:sz w:val="28"/>
          <w:szCs w:val="28"/>
          <w:u w:color="000000"/>
          <w:bdr w:val="nil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u w:color="000000"/>
                <w:bdr w:val="nil"/>
              </w:rPr>
            </m:ctrlPr>
          </m:fPr>
          <m:num>
            <m:r>
              <w:rPr>
                <w:rFonts w:ascii="Cambria Math" w:hAnsi="Cambria Math"/>
                <w:color w:val="000000"/>
                <w:u w:color="000000"/>
                <w:bdr w:val="nil"/>
              </w:rPr>
              <m:t>Тижс+Тснт</m:t>
            </m:r>
          </m:num>
          <m:den>
            <m:r>
              <w:rPr>
                <w:rFonts w:ascii="Cambria Math" w:hAnsi="Cambria Math"/>
                <w:color w:val="000000"/>
                <w:u w:color="000000"/>
                <w:bdr w:val="nil"/>
              </w:rPr>
              <m:t>2</m:t>
            </m:r>
          </m:den>
        </m:f>
      </m:oMath>
      <w:r>
        <w:rPr>
          <w:color w:val="000000"/>
          <w:u w:color="000000"/>
          <w:bdr w:val="nil"/>
        </w:rPr>
        <w:t xml:space="preserve"> </w:t>
      </w:r>
      <w:r w:rsidRPr="005D3306">
        <w:rPr>
          <w:color w:val="000000"/>
          <w:u w:color="000000"/>
          <w:bdr w:val="nil"/>
        </w:rPr>
        <w:t xml:space="preserve"> %</w:t>
      </w:r>
      <w:r w:rsidRPr="008A384B">
        <w:t>, где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I  - % заключённых договоров на вывоз отходов ИЖС и СНТ по отношению к общему количеству ИЖС и СНТ на территории каждого муниципального образования.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Формируется с учетом следующих подкатегорий: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- заключение договоров на вывоз отходов из ИЖС;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- заключение договоров на вывоз отходов из СНТ.</w:t>
      </w:r>
    </w:p>
    <w:p w:rsidR="005E160F" w:rsidRDefault="005E160F" w:rsidP="005E160F">
      <w:pPr>
        <w:jc w:val="both"/>
      </w:pPr>
    </w:p>
    <w:p w:rsidR="005E160F" w:rsidRPr="005E160F" w:rsidRDefault="005E160F" w:rsidP="005E160F">
      <w:pPr>
        <w:jc w:val="both"/>
        <w:rPr>
          <w:color w:val="000000"/>
          <w:u w:val="single"/>
          <w:bdr w:val="nil"/>
        </w:rPr>
      </w:pPr>
      <w:r w:rsidRPr="005E160F">
        <w:rPr>
          <w:u w:val="single"/>
        </w:rPr>
        <w:t xml:space="preserve">1. </w:t>
      </w:r>
      <w:r w:rsidRPr="005E160F">
        <w:rPr>
          <w:color w:val="000000"/>
          <w:u w:val="single"/>
          <w:bdr w:val="nil"/>
        </w:rPr>
        <w:t>Заключение договоров на вывоз отходов из ИЖС.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>Определяется по формуле:</w:t>
      </w:r>
    </w:p>
    <w:p w:rsidR="005E160F" w:rsidRPr="008A384B" w:rsidRDefault="005E160F" w:rsidP="005E160F">
      <w:pPr>
        <w:jc w:val="both"/>
      </w:pPr>
      <w:proofErr w:type="spellStart"/>
      <w:r w:rsidRPr="008C7C0F">
        <w:lastRenderedPageBreak/>
        <w:t>Т</w:t>
      </w:r>
      <w:r w:rsidRPr="008C7C0F">
        <w:rPr>
          <w:vertAlign w:val="subscript"/>
        </w:rPr>
        <w:t>ижс</w:t>
      </w:r>
      <w:proofErr w:type="spellEnd"/>
      <w:r w:rsidRPr="008C7C0F">
        <w:rPr>
          <w:vertAlign w:val="subscript"/>
        </w:rPr>
        <w:t xml:space="preserve"> </w:t>
      </w:r>
      <w:r w:rsidRPr="008C7C0F"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Rзд</m:t>
            </m:r>
          </m:num>
          <m:den>
            <m:r>
              <w:rPr>
                <w:rFonts w:ascii="Cambria Math" w:hAnsi="Cambria Math"/>
              </w:rPr>
              <m:t>Rобщ</m:t>
            </m:r>
          </m:den>
        </m:f>
      </m:oMath>
      <w:r w:rsidRPr="008C7C0F">
        <w:t xml:space="preserve"> ×100%</w:t>
      </w:r>
    </w:p>
    <w:p w:rsidR="005E160F" w:rsidRPr="008A384B" w:rsidRDefault="005E160F" w:rsidP="005E160F">
      <w:pPr>
        <w:jc w:val="both"/>
        <w:rPr>
          <w:color w:val="000000"/>
          <w:u w:color="000000"/>
          <w:bdr w:val="nil"/>
        </w:rPr>
      </w:pPr>
      <w:r w:rsidRPr="008C7C0F">
        <w:rPr>
          <w:color w:val="000000"/>
          <w:u w:color="000000"/>
          <w:bdr w:val="nil"/>
        </w:rPr>
        <w:t xml:space="preserve">где </w:t>
      </w:r>
      <w:r>
        <w:rPr>
          <w:color w:val="000000"/>
          <w:u w:color="000000"/>
          <w:bdr w:val="nil"/>
        </w:rPr>
        <w:tab/>
      </w:r>
      <w:proofErr w:type="spellStart"/>
      <w:r w:rsidRPr="008C7C0F">
        <w:rPr>
          <w:color w:val="000000"/>
          <w:u w:color="000000"/>
          <w:bdr w:val="nil"/>
        </w:rPr>
        <w:t>Т</w:t>
      </w:r>
      <w:r w:rsidRPr="008C7C0F">
        <w:rPr>
          <w:color w:val="000000"/>
          <w:u w:color="000000"/>
          <w:bdr w:val="nil"/>
          <w:vertAlign w:val="subscript"/>
        </w:rPr>
        <w:t>ижс</w:t>
      </w:r>
      <w:proofErr w:type="spellEnd"/>
      <w:r w:rsidRPr="008C7C0F">
        <w:rPr>
          <w:color w:val="000000"/>
          <w:u w:color="000000"/>
          <w:bdr w:val="nil"/>
        </w:rPr>
        <w:t xml:space="preserve">  - </w:t>
      </w:r>
      <w:r>
        <w:rPr>
          <w:color w:val="000000"/>
          <w:u w:color="000000"/>
          <w:bdr w:val="nil"/>
        </w:rPr>
        <w:t>доля</w:t>
      </w:r>
      <w:r w:rsidRPr="008C7C0F">
        <w:rPr>
          <w:color w:val="000000"/>
          <w:u w:color="000000"/>
          <w:bdr w:val="nil"/>
        </w:rPr>
        <w:t xml:space="preserve"> заключённых договоров на вывоз отходов </w:t>
      </w:r>
      <w:r w:rsidRPr="008A384B">
        <w:rPr>
          <w:color w:val="000000"/>
          <w:u w:color="000000"/>
          <w:bdr w:val="nil"/>
        </w:rPr>
        <w:t xml:space="preserve">из </w:t>
      </w:r>
      <w:r w:rsidRPr="008C7C0F">
        <w:rPr>
          <w:color w:val="000000"/>
          <w:u w:color="000000"/>
          <w:bdr w:val="nil"/>
        </w:rPr>
        <w:t>ИЖС по отношению к общему количеству ИЖС на территории каждого муниципального образования.</w:t>
      </w:r>
    </w:p>
    <w:p w:rsidR="005E160F" w:rsidRPr="008A384B" w:rsidRDefault="005E160F" w:rsidP="005E160F">
      <w:pPr>
        <w:ind w:firstLine="708"/>
        <w:jc w:val="both"/>
        <w:rPr>
          <w:color w:val="000000"/>
          <w:u w:color="000000"/>
          <w:bdr w:val="nil"/>
        </w:rPr>
      </w:pPr>
      <w:proofErr w:type="spellStart"/>
      <w:r w:rsidRPr="008A384B">
        <w:rPr>
          <w:color w:val="000000"/>
          <w:u w:color="000000"/>
          <w:bdr w:val="nil"/>
        </w:rPr>
        <w:t>R</w:t>
      </w:r>
      <w:r w:rsidRPr="008C7C0F">
        <w:rPr>
          <w:color w:val="000000"/>
          <w:u w:color="000000"/>
          <w:bdr w:val="nil"/>
          <w:vertAlign w:val="subscript"/>
        </w:rPr>
        <w:t>зд</w:t>
      </w:r>
      <w:proofErr w:type="spellEnd"/>
      <w:r w:rsidRPr="008C7C0F">
        <w:rPr>
          <w:color w:val="000000"/>
          <w:u w:color="000000"/>
          <w:bdr w:val="nil"/>
        </w:rPr>
        <w:t xml:space="preserve">  - количество заключенных договоров на вывоз отходов ИЖС </w:t>
      </w:r>
      <w:r w:rsidRPr="008C7C0F">
        <w:rPr>
          <w:i/>
          <w:color w:val="000000"/>
          <w:u w:color="000000"/>
          <w:bdr w:val="nil"/>
        </w:rPr>
        <w:t>(согласно представленным данным муниципальных образований и проверенных ГАТН)</w:t>
      </w:r>
      <w:r w:rsidRPr="008C7C0F">
        <w:rPr>
          <w:color w:val="000000"/>
          <w:u w:color="000000"/>
          <w:bdr w:val="nil"/>
        </w:rPr>
        <w:t>;</w:t>
      </w:r>
    </w:p>
    <w:p w:rsidR="005E160F" w:rsidRDefault="005E160F" w:rsidP="005E160F">
      <w:pPr>
        <w:ind w:firstLine="708"/>
        <w:jc w:val="both"/>
        <w:rPr>
          <w:i/>
          <w:color w:val="000000"/>
          <w:u w:color="000000"/>
          <w:bdr w:val="nil"/>
        </w:rPr>
      </w:pPr>
      <w:proofErr w:type="spellStart"/>
      <w:r w:rsidRPr="008C7C0F">
        <w:rPr>
          <w:color w:val="000000"/>
          <w:u w:color="000000"/>
          <w:bdr w:val="nil"/>
        </w:rPr>
        <w:t>R</w:t>
      </w:r>
      <w:r w:rsidRPr="008C7C0F">
        <w:rPr>
          <w:color w:val="000000"/>
          <w:u w:color="000000"/>
          <w:bdr w:val="nil"/>
          <w:vertAlign w:val="subscript"/>
        </w:rPr>
        <w:t>общ</w:t>
      </w:r>
      <w:proofErr w:type="spellEnd"/>
      <w:r w:rsidRPr="008C7C0F">
        <w:rPr>
          <w:color w:val="000000"/>
          <w:u w:color="000000"/>
          <w:bdr w:val="nil"/>
        </w:rPr>
        <w:t xml:space="preserve"> – общее количество зарегистрированных ИЖС на территории муниципального образования </w:t>
      </w:r>
      <w:r w:rsidRPr="008C7C0F">
        <w:rPr>
          <w:i/>
          <w:color w:val="000000"/>
          <w:u w:color="000000"/>
          <w:bdr w:val="nil"/>
        </w:rPr>
        <w:t xml:space="preserve">(по данным </w:t>
      </w:r>
      <w:proofErr w:type="spellStart"/>
      <w:r w:rsidRPr="008C7C0F">
        <w:rPr>
          <w:i/>
          <w:color w:val="000000"/>
          <w:u w:color="000000"/>
          <w:bdr w:val="nil"/>
        </w:rPr>
        <w:t>Росреестра</w:t>
      </w:r>
      <w:proofErr w:type="spellEnd"/>
      <w:r w:rsidRPr="008C7C0F">
        <w:rPr>
          <w:i/>
          <w:color w:val="000000"/>
          <w:u w:color="000000"/>
          <w:bdr w:val="nil"/>
        </w:rPr>
        <w:t xml:space="preserve"> </w:t>
      </w:r>
      <w:r w:rsidRPr="008A384B">
        <w:rPr>
          <w:i/>
          <w:color w:val="000000"/>
          <w:u w:color="000000"/>
          <w:bdr w:val="nil"/>
        </w:rPr>
        <w:t>–</w:t>
      </w:r>
      <w:r w:rsidRPr="008C7C0F">
        <w:rPr>
          <w:i/>
          <w:color w:val="000000"/>
          <w:u w:color="000000"/>
          <w:bdr w:val="nil"/>
        </w:rPr>
        <w:t xml:space="preserve"> </w:t>
      </w:r>
      <w:r w:rsidRPr="008A384B">
        <w:rPr>
          <w:i/>
          <w:color w:val="000000"/>
          <w:u w:color="000000"/>
          <w:bdr w:val="nil"/>
        </w:rPr>
        <w:t xml:space="preserve">однократный </w:t>
      </w:r>
      <w:r w:rsidRPr="008C7C0F">
        <w:rPr>
          <w:i/>
          <w:color w:val="000000"/>
          <w:u w:color="000000"/>
          <w:bdr w:val="nil"/>
        </w:rPr>
        <w:t>запрос)</w:t>
      </w:r>
      <w:r>
        <w:rPr>
          <w:i/>
          <w:color w:val="000000"/>
          <w:u w:color="000000"/>
          <w:bdr w:val="nil"/>
        </w:rPr>
        <w:t>.</w:t>
      </w:r>
    </w:p>
    <w:p w:rsidR="005E160F" w:rsidRDefault="005E160F" w:rsidP="005E160F">
      <w:pPr>
        <w:ind w:firstLine="708"/>
        <w:jc w:val="both"/>
        <w:rPr>
          <w:i/>
          <w:color w:val="000000"/>
          <w:u w:color="000000"/>
          <w:bdr w:val="nil"/>
        </w:rPr>
      </w:pPr>
    </w:p>
    <w:p w:rsidR="005E160F" w:rsidRPr="005E160F" w:rsidRDefault="005E160F" w:rsidP="005E160F">
      <w:pPr>
        <w:pStyle w:val="ConsPlusNormal"/>
        <w:spacing w:after="200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5E160F">
        <w:rPr>
          <w:rFonts w:ascii="Times New Roman" w:hAnsi="Times New Roman" w:cs="Times New Roman"/>
          <w:sz w:val="24"/>
          <w:szCs w:val="24"/>
          <w:u w:val="single"/>
        </w:rPr>
        <w:t>2. Заключение договоров на вывоз отходов из СНТ. Определяется по формуле:</w:t>
      </w:r>
    </w:p>
    <w:p w:rsidR="005E160F" w:rsidRPr="008A384B" w:rsidRDefault="005E160F" w:rsidP="005E160F">
      <w:proofErr w:type="spellStart"/>
      <w:r w:rsidRPr="008A384B">
        <w:t>Т</w:t>
      </w:r>
      <w:r w:rsidRPr="008A384B">
        <w:rPr>
          <w:vertAlign w:val="subscript"/>
        </w:rPr>
        <w:t>снт</w:t>
      </w:r>
      <w:proofErr w:type="spellEnd"/>
      <w:r w:rsidRPr="008A384B"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Nзд</m:t>
            </m:r>
          </m:num>
          <m:den>
            <m:r>
              <w:rPr>
                <w:rFonts w:ascii="Cambria Math" w:hAnsi="Cambria Math"/>
              </w:rPr>
              <m:t>Nобщ</m:t>
            </m:r>
          </m:den>
        </m:f>
      </m:oMath>
      <w:r w:rsidRPr="008A384B">
        <w:t xml:space="preserve"> ×100%</w:t>
      </w:r>
    </w:p>
    <w:p w:rsidR="005E160F" w:rsidRPr="008A384B" w:rsidRDefault="005E160F" w:rsidP="005E160F">
      <w:pPr>
        <w:rPr>
          <w:color w:val="000000"/>
          <w:u w:color="000000"/>
          <w:bdr w:val="nil"/>
        </w:rPr>
      </w:pPr>
      <w:r w:rsidRPr="008A384B">
        <w:rPr>
          <w:color w:val="000000"/>
          <w:u w:color="000000"/>
          <w:bdr w:val="nil"/>
        </w:rPr>
        <w:t xml:space="preserve">где </w:t>
      </w:r>
      <w:r>
        <w:rPr>
          <w:color w:val="000000"/>
          <w:u w:color="000000"/>
          <w:bdr w:val="nil"/>
        </w:rPr>
        <w:t xml:space="preserve"> </w:t>
      </w:r>
      <w:r>
        <w:rPr>
          <w:color w:val="000000"/>
          <w:u w:color="000000"/>
          <w:bdr w:val="nil"/>
        </w:rPr>
        <w:tab/>
      </w:r>
      <w:proofErr w:type="spellStart"/>
      <w:r w:rsidRPr="008A384B">
        <w:rPr>
          <w:color w:val="000000"/>
          <w:u w:color="000000"/>
          <w:bdr w:val="nil"/>
        </w:rPr>
        <w:t>T</w:t>
      </w:r>
      <w:r>
        <w:rPr>
          <w:color w:val="000000"/>
          <w:u w:color="000000"/>
          <w:bdr w:val="nil"/>
          <w:vertAlign w:val="subscript"/>
        </w:rPr>
        <w:t>снт</w:t>
      </w:r>
      <w:proofErr w:type="spellEnd"/>
      <w:r w:rsidRPr="008A384B">
        <w:rPr>
          <w:color w:val="000000"/>
          <w:u w:color="000000"/>
          <w:bdr w:val="nil"/>
        </w:rPr>
        <w:t xml:space="preserve"> – </w:t>
      </w:r>
      <w:r>
        <w:rPr>
          <w:color w:val="000000"/>
          <w:u w:color="000000"/>
          <w:bdr w:val="nil"/>
        </w:rPr>
        <w:t>доля</w:t>
      </w:r>
      <w:r w:rsidRPr="008A384B">
        <w:rPr>
          <w:color w:val="000000"/>
          <w:u w:color="000000"/>
          <w:bdr w:val="nil"/>
        </w:rPr>
        <w:t xml:space="preserve"> заключенных договоров на вывоз отходов СНТ по отношению к общему количеству СНТ на территории каждого муниципального образования.</w:t>
      </w:r>
    </w:p>
    <w:p w:rsidR="005E160F" w:rsidRPr="008A384B" w:rsidRDefault="005E160F" w:rsidP="005E160F">
      <w:pPr>
        <w:ind w:firstLine="708"/>
        <w:rPr>
          <w:color w:val="000000"/>
          <w:u w:color="000000"/>
          <w:bdr w:val="nil"/>
        </w:rPr>
      </w:pPr>
      <w:proofErr w:type="spellStart"/>
      <w:r w:rsidRPr="008A384B">
        <w:rPr>
          <w:color w:val="000000"/>
          <w:u w:color="000000"/>
          <w:bdr w:val="nil"/>
        </w:rPr>
        <w:t>N</w:t>
      </w:r>
      <w:r w:rsidRPr="008A384B">
        <w:rPr>
          <w:color w:val="000000"/>
          <w:u w:color="000000"/>
          <w:bdr w:val="nil"/>
          <w:vertAlign w:val="subscript"/>
        </w:rPr>
        <w:t>зд</w:t>
      </w:r>
      <w:proofErr w:type="spellEnd"/>
      <w:r w:rsidRPr="008A384B">
        <w:rPr>
          <w:color w:val="000000"/>
          <w:u w:color="000000"/>
          <w:bdr w:val="nil"/>
          <w:vertAlign w:val="subscript"/>
        </w:rPr>
        <w:t xml:space="preserve"> </w:t>
      </w:r>
      <w:r w:rsidRPr="008A384B">
        <w:rPr>
          <w:color w:val="000000"/>
          <w:u w:color="000000"/>
          <w:bdr w:val="nil"/>
        </w:rPr>
        <w:t xml:space="preserve"> - количество заключённых договоров на вывоз отходов СНТ </w:t>
      </w:r>
      <w:r w:rsidRPr="008A384B">
        <w:rPr>
          <w:i/>
          <w:color w:val="000000"/>
          <w:u w:color="000000"/>
          <w:bdr w:val="nil"/>
        </w:rPr>
        <w:t>(согласно представленным данным муниципальных образований и проверенных ГАТН)</w:t>
      </w:r>
      <w:r w:rsidRPr="008A384B">
        <w:rPr>
          <w:color w:val="000000"/>
          <w:u w:color="000000"/>
          <w:bdr w:val="nil"/>
        </w:rPr>
        <w:t>;</w:t>
      </w:r>
    </w:p>
    <w:p w:rsidR="005E160F" w:rsidRPr="008A384B" w:rsidRDefault="005E160F" w:rsidP="005E160F">
      <w:pPr>
        <w:ind w:firstLine="708"/>
        <w:rPr>
          <w:color w:val="000000"/>
          <w:u w:color="000000"/>
          <w:bdr w:val="nil"/>
        </w:rPr>
      </w:pPr>
      <w:proofErr w:type="spellStart"/>
      <w:r w:rsidRPr="008A384B">
        <w:rPr>
          <w:color w:val="000000"/>
          <w:u w:color="000000"/>
          <w:bdr w:val="nil"/>
        </w:rPr>
        <w:t>N</w:t>
      </w:r>
      <w:r w:rsidRPr="008A384B">
        <w:rPr>
          <w:color w:val="000000"/>
          <w:u w:color="000000"/>
          <w:bdr w:val="nil"/>
          <w:vertAlign w:val="subscript"/>
        </w:rPr>
        <w:t>общ</w:t>
      </w:r>
      <w:proofErr w:type="spellEnd"/>
      <w:r w:rsidRPr="008A384B">
        <w:rPr>
          <w:color w:val="000000"/>
          <w:u w:color="000000"/>
          <w:bdr w:val="nil"/>
        </w:rPr>
        <w:t xml:space="preserve"> – общее количество зарегистрированных СНТ на территории муниципального образования</w:t>
      </w:r>
      <w:r>
        <w:rPr>
          <w:color w:val="000000"/>
          <w:u w:color="000000"/>
          <w:bdr w:val="nil"/>
        </w:rPr>
        <w:t>.</w:t>
      </w:r>
    </w:p>
    <w:p w:rsidR="005E160F" w:rsidRPr="008C7C0F" w:rsidRDefault="005E160F" w:rsidP="005E160F">
      <w:pPr>
        <w:ind w:firstLine="708"/>
        <w:jc w:val="both"/>
        <w:rPr>
          <w:color w:val="000000"/>
          <w:u w:color="000000"/>
          <w:bdr w:val="nil"/>
        </w:rPr>
      </w:pPr>
    </w:p>
    <w:p w:rsidR="002F2E94" w:rsidRDefault="002F2E94" w:rsidP="00774FDB">
      <w:pPr>
        <w:pStyle w:val="ConsPlusNormal"/>
        <w:spacing w:after="200"/>
        <w:rPr>
          <w:rFonts w:ascii="Times New Roman" w:hAnsi="Times New Roman" w:cs="Calibri"/>
          <w:iCs/>
          <w:color w:val="000000"/>
          <w:sz w:val="24"/>
          <w:szCs w:val="24"/>
          <w:u w:color="000000"/>
          <w:bdr w:val="nil"/>
        </w:rPr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460"/>
        <w:gridCol w:w="8520"/>
      </w:tblGrid>
      <w:tr w:rsidR="002F2E94" w:rsidRPr="002F2E94" w:rsidTr="002F2E94">
        <w:trPr>
          <w:trHeight w:val="8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E94" w:rsidRPr="002F2E94" w:rsidRDefault="002F2E94" w:rsidP="002F2E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E94" w:rsidRPr="002F2E94" w:rsidRDefault="002F2E94" w:rsidP="002F2E94">
            <w:pPr>
              <w:jc w:val="right"/>
              <w:rPr>
                <w:color w:val="000000"/>
                <w:sz w:val="16"/>
                <w:szCs w:val="16"/>
              </w:rPr>
            </w:pPr>
            <w:r w:rsidRPr="002F2E94">
              <w:rPr>
                <w:color w:val="000000"/>
                <w:sz w:val="16"/>
                <w:szCs w:val="16"/>
              </w:rPr>
              <w:t>Приложение № 12</w:t>
            </w:r>
            <w:r w:rsidRPr="002F2E94">
              <w:rPr>
                <w:color w:val="000000"/>
                <w:sz w:val="16"/>
                <w:szCs w:val="16"/>
              </w:rPr>
              <w:br/>
              <w:t>к муниципальной программе городского округа Люберцы</w:t>
            </w:r>
            <w:r w:rsidRPr="002F2E94">
              <w:rPr>
                <w:color w:val="000000"/>
                <w:sz w:val="16"/>
                <w:szCs w:val="16"/>
              </w:rPr>
              <w:br/>
              <w:t>«Благоустройство и озеленение территории городского округа Люберцы Московской области»</w:t>
            </w:r>
          </w:p>
        </w:tc>
      </w:tr>
      <w:tr w:rsidR="002F2E94" w:rsidRPr="002F2E94" w:rsidTr="002F2E94">
        <w:trPr>
          <w:trHeight w:val="585"/>
        </w:trPr>
        <w:tc>
          <w:tcPr>
            <w:tcW w:w="8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2E94" w:rsidRPr="002F2E94" w:rsidRDefault="002F2E94" w:rsidP="002F2E9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2E94">
              <w:rPr>
                <w:b/>
                <w:bCs/>
                <w:color w:val="000000"/>
                <w:sz w:val="20"/>
                <w:szCs w:val="20"/>
              </w:rPr>
              <w:t>АДРЕСНЫЙ ПЕРЕЧЕНЬ РАБОТ ПО                                                                                                 БЛАГОУСТРОЙСТВУ ДВОРОВЫХ ТЕРРИТОРИЙ НА 2018 ГОД</w:t>
            </w:r>
            <w:r w:rsidR="00222B85"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2F2E94" w:rsidRPr="002F2E94" w:rsidTr="002F2E94">
        <w:trPr>
          <w:trHeight w:val="2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E94" w:rsidRPr="002F2E94" w:rsidRDefault="002F2E94" w:rsidP="002F2E9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bookmarkStart w:id="1" w:name="RANGE!A3:B72"/>
            <w:r w:rsidRPr="002F2E94">
              <w:rPr>
                <w:b/>
                <w:bCs/>
                <w:i/>
                <w:iCs/>
                <w:color w:val="000000"/>
                <w:sz w:val="20"/>
                <w:szCs w:val="20"/>
              </w:rPr>
              <w:t>№</w:t>
            </w:r>
            <w:bookmarkEnd w:id="1"/>
          </w:p>
        </w:tc>
        <w:tc>
          <w:tcPr>
            <w:tcW w:w="8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E94" w:rsidRPr="002F2E94" w:rsidRDefault="002F2E94" w:rsidP="002F2E94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F2E94">
              <w:rPr>
                <w:b/>
                <w:bCs/>
                <w:i/>
                <w:iCs/>
                <w:color w:val="000000"/>
                <w:sz w:val="20"/>
                <w:szCs w:val="20"/>
              </w:rPr>
              <w:t>Адрес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15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24, 25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34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40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41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52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69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8 Марта, д. 43, 43 А, 45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Авиаторов, д. 6, 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Воинов-Интернационалистов, д. 10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Кирова, д. 49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Комсомольский проспект, д .17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Комсомольский проспект, д. 11 А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Комсомольский проспект, д. 16/2, Проспект Победы, д. 4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Комсомольский проспект, д. 18/1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Красноармейская, д. 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Красногорская, д. 33, 36, Митрофанова, д. 23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Льва Толстого, д. 27,31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Льва Толстого, д. 9, 11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Митрофанова, д. 8Б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Молодежная, д. 8, 10, 12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Московская, д. 2, 4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111/119, пос. Калинина, д. 24 37, 41, 47, 48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121/1, 123/2, 123/1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140, Комсомольская, д. 7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197, 199, 203, 209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341А 341Б, 329</w:t>
            </w:r>
          </w:p>
        </w:tc>
      </w:tr>
      <w:tr w:rsidR="002F2E94" w:rsidRPr="002F2E94" w:rsidTr="002F2E94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350 В, 352Н, 346К, 346Л, 346М, 352Б, 352Н, 358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373/9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375А, 375Б, 375В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405, 407, 409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55 кор. 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Октябрьский проспект, д. 64, 84, 86, 88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Побратимов, д. 22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Побратимов, д. 24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Побратимов, д. 30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Попова, д. 28/4, 32/2, 30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Попова, д. 29, 40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пос. Калинина, д. 49, 50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ул. Южная, д. 6, 8, 10, Космонавтов 22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Урицкого, д. 29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Урицкого, д. 5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Электрификации, д. 29А, 1-й Панковский проезд, д. 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Юбилейная, д. 2, 4, 5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Южная, д. 26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Красково, 2-ая Заводская, д. 18/1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Красково, 2-ая Заводская, д. 26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Красково, Заречная, д. 16-22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Красково, Заречная, д. 4-10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Красково, Островского, д. 2, 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Малаховка, Быковское шоссе, д. 31А, 33, 29, 31 кор. 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Малаховка, Быковское шоссе, д. 52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Малаховка, Интернациональная, д. 17А, 17Б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Малаховка, Комсомольская, д. 11, 13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 xml:space="preserve">г.о. Люберцы, п. </w:t>
            </w:r>
            <w:proofErr w:type="spellStart"/>
            <w:r w:rsidRPr="002F2E94">
              <w:rPr>
                <w:color w:val="000000"/>
                <w:sz w:val="20"/>
                <w:szCs w:val="20"/>
              </w:rPr>
              <w:t>Малаховка</w:t>
            </w:r>
            <w:proofErr w:type="spellEnd"/>
            <w:r w:rsidRPr="002F2E9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F2E94">
              <w:rPr>
                <w:color w:val="000000"/>
                <w:sz w:val="20"/>
                <w:szCs w:val="20"/>
              </w:rPr>
              <w:t>Михневское</w:t>
            </w:r>
            <w:proofErr w:type="spellEnd"/>
            <w:r w:rsidRPr="002F2E94">
              <w:rPr>
                <w:color w:val="000000"/>
                <w:sz w:val="20"/>
                <w:szCs w:val="20"/>
              </w:rPr>
              <w:t xml:space="preserve"> ш. 15/1, 15/2, 15/3, 15/4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Малаховка, Чайковского, д. 42, 42А, 42Б, 42Г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Октябрьский, Комсомольская, д. 10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 xml:space="preserve">г.о. Люберцы, п. Октябрьский, </w:t>
            </w:r>
            <w:proofErr w:type="spellStart"/>
            <w:r w:rsidRPr="002F2E94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2F2E94">
              <w:rPr>
                <w:color w:val="000000"/>
                <w:sz w:val="20"/>
                <w:szCs w:val="20"/>
              </w:rPr>
              <w:t>. Восточный, д. 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Октябрьский, Новая, д. 5, 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Октябрьский, Фабричная, д. 6, 7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Октябрьский, Школьная, д. 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 Гоголя 20Б, 24, 26, 28, 30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Гаршина, д. 9А-К9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Пионерская, д. 1 кор. 1, 1 кор. 2, 15, 17, 19, 21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Птицефабрика, д. 32, 25, 26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Тургенева, д. 12, 14, 16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п. Томилино, Чернышевского, д. 9/13 кор. 1, 9/13 кор. 2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г.о. Люберцы, г. Люберцы, 3-е Почтовое отделение, д. 68</w:t>
            </w:r>
          </w:p>
        </w:tc>
      </w:tr>
      <w:tr w:rsidR="002F2E94" w:rsidRPr="002F2E94" w:rsidTr="002F2E94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8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E94" w:rsidRPr="002F2E94" w:rsidRDefault="002F2E94" w:rsidP="002F2E94">
            <w:pPr>
              <w:jc w:val="center"/>
              <w:rPr>
                <w:color w:val="000000"/>
                <w:sz w:val="20"/>
                <w:szCs w:val="20"/>
              </w:rPr>
            </w:pPr>
            <w:r w:rsidRPr="002F2E94">
              <w:rPr>
                <w:color w:val="000000"/>
                <w:sz w:val="20"/>
                <w:szCs w:val="20"/>
              </w:rPr>
              <w:t xml:space="preserve">г.о. Люберцы, г. Люберцы, Авиаторов, д. 2, корп.1 </w:t>
            </w:r>
          </w:p>
        </w:tc>
      </w:tr>
    </w:tbl>
    <w:p w:rsidR="00222B85" w:rsidRDefault="00222B85" w:rsidP="00222B85">
      <w:pPr>
        <w:pStyle w:val="ConsPlusNormal"/>
        <w:spacing w:after="200"/>
        <w:ind w:left="1080" w:firstLine="0"/>
        <w:rPr>
          <w:rFonts w:ascii="Times New Roman" w:hAnsi="Times New Roman" w:cs="Calibri"/>
          <w:iCs/>
          <w:color w:val="000000"/>
          <w:sz w:val="16"/>
          <w:szCs w:val="16"/>
          <w:u w:color="000000"/>
          <w:bdr w:val="nil"/>
        </w:rPr>
      </w:pPr>
    </w:p>
    <w:p w:rsidR="00222B85" w:rsidRPr="00222B85" w:rsidRDefault="00222B85" w:rsidP="00222B85">
      <w:pPr>
        <w:pStyle w:val="ConsPlusNormal"/>
        <w:spacing w:after="200"/>
        <w:ind w:firstLine="0"/>
        <w:rPr>
          <w:rFonts w:ascii="Times New Roman" w:hAnsi="Times New Roman" w:cs="Calibri"/>
          <w:iCs/>
          <w:color w:val="000000"/>
          <w:sz w:val="16"/>
          <w:szCs w:val="16"/>
          <w:u w:color="000000"/>
          <w:bdr w:val="nil"/>
        </w:rPr>
      </w:pPr>
      <w:r w:rsidRPr="00222B85">
        <w:rPr>
          <w:rFonts w:ascii="Times New Roman" w:hAnsi="Times New Roman" w:cs="Calibri"/>
          <w:iCs/>
          <w:color w:val="000000"/>
          <w:sz w:val="16"/>
          <w:szCs w:val="16"/>
          <w:u w:color="000000"/>
          <w:bdr w:val="nil"/>
        </w:rPr>
        <w:t>* в том числе 67 дворовые территории</w:t>
      </w:r>
      <w:r w:rsidR="00393D52">
        <w:rPr>
          <w:rFonts w:ascii="Times New Roman" w:hAnsi="Times New Roman" w:cs="Calibri"/>
          <w:iCs/>
          <w:color w:val="000000"/>
          <w:sz w:val="16"/>
          <w:szCs w:val="16"/>
          <w:u w:color="000000"/>
          <w:bdr w:val="nil"/>
        </w:rPr>
        <w:t xml:space="preserve"> (п.1-67)</w:t>
      </w:r>
      <w:r w:rsidRPr="00222B85">
        <w:rPr>
          <w:rFonts w:ascii="Times New Roman" w:hAnsi="Times New Roman" w:cs="Calibri"/>
          <w:iCs/>
          <w:color w:val="000000"/>
          <w:sz w:val="16"/>
          <w:szCs w:val="16"/>
          <w:u w:color="000000"/>
          <w:bdr w:val="nil"/>
        </w:rPr>
        <w:t>, включенные в комплексное благоустройство дворовых территорий в соответствии с поставленной Губернатором Московской области А.Ю. Воробьевым задачей о выполнении работ по комплексному благоустройству</w:t>
      </w:r>
    </w:p>
    <w:sectPr w:rsidR="00222B85" w:rsidRPr="00222B85" w:rsidSect="00383AE3">
      <w:headerReference w:type="default" r:id="rId35"/>
      <w:pgSz w:w="11906" w:h="16838"/>
      <w:pgMar w:top="539" w:right="849" w:bottom="1134" w:left="170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46" w:rsidRDefault="00890446">
      <w:r>
        <w:separator/>
      </w:r>
    </w:p>
  </w:endnote>
  <w:endnote w:type="continuationSeparator" w:id="0">
    <w:p w:rsidR="00890446" w:rsidRDefault="0089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B663CC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B663CC" w:rsidRDefault="00B663CC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CC" w:rsidRDefault="00B663CC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B663CC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B663CC" w:rsidRDefault="00B663CC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46" w:rsidRDefault="00890446">
      <w:r>
        <w:separator/>
      </w:r>
    </w:p>
  </w:footnote>
  <w:footnote w:type="continuationSeparator" w:id="0">
    <w:p w:rsidR="00890446" w:rsidRDefault="0089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CC" w:rsidRDefault="00B663CC" w:rsidP="00933F4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663CC" w:rsidRDefault="00B663C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B663CC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B663CC" w:rsidRDefault="00B663CC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CC" w:rsidRDefault="00B663CC">
    <w:pPr>
      <w:widowControl w:val="0"/>
      <w:autoSpaceDE w:val="0"/>
      <w:autoSpaceDN w:val="0"/>
      <w:adjustRightInd w:val="0"/>
      <w:rPr>
        <w:rFonts w:ascii="Arial" w:hAnsi="Arial" w:cs="Arial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B663CC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B663CC" w:rsidRDefault="00B663CC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CC" w:rsidRDefault="00B663CC" w:rsidP="00933F46">
    <w:pPr>
      <w:pStyle w:val="a7"/>
      <w:tabs>
        <w:tab w:val="clear" w:pos="4677"/>
        <w:tab w:val="clear" w:pos="9355"/>
        <w:tab w:val="left" w:pos="7326"/>
      </w:tabs>
    </w:pPr>
  </w:p>
  <w:p w:rsidR="00B663CC" w:rsidRPr="00D8242B" w:rsidRDefault="00B663CC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3CC" w:rsidRDefault="00B663CC" w:rsidP="00933F46">
    <w:pPr>
      <w:pStyle w:val="a7"/>
      <w:tabs>
        <w:tab w:val="clear" w:pos="4677"/>
        <w:tab w:val="clear" w:pos="9355"/>
        <w:tab w:val="left" w:pos="7326"/>
      </w:tabs>
    </w:pPr>
  </w:p>
  <w:p w:rsidR="00B663CC" w:rsidRPr="00D8242B" w:rsidRDefault="00B663CC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4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9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15"/>
  </w:num>
  <w:num w:numId="4">
    <w:abstractNumId w:val="25"/>
  </w:num>
  <w:num w:numId="5">
    <w:abstractNumId w:val="26"/>
  </w:num>
  <w:num w:numId="6">
    <w:abstractNumId w:val="22"/>
  </w:num>
  <w:num w:numId="7">
    <w:abstractNumId w:val="17"/>
  </w:num>
  <w:num w:numId="8">
    <w:abstractNumId w:val="11"/>
  </w:num>
  <w:num w:numId="9">
    <w:abstractNumId w:val="5"/>
  </w:num>
  <w:num w:numId="10">
    <w:abstractNumId w:val="12"/>
  </w:num>
  <w:num w:numId="11">
    <w:abstractNumId w:val="27"/>
  </w:num>
  <w:num w:numId="12">
    <w:abstractNumId w:val="4"/>
  </w:num>
  <w:num w:numId="13">
    <w:abstractNumId w:val="24"/>
  </w:num>
  <w:num w:numId="14">
    <w:abstractNumId w:val="9"/>
  </w:num>
  <w:num w:numId="15">
    <w:abstractNumId w:val="20"/>
  </w:num>
  <w:num w:numId="16">
    <w:abstractNumId w:val="23"/>
  </w:num>
  <w:num w:numId="17">
    <w:abstractNumId w:val="18"/>
  </w:num>
  <w:num w:numId="18">
    <w:abstractNumId w:val="2"/>
  </w:num>
  <w:num w:numId="19">
    <w:abstractNumId w:val="3"/>
  </w:num>
  <w:num w:numId="20">
    <w:abstractNumId w:val="10"/>
  </w:num>
  <w:num w:numId="21">
    <w:abstractNumId w:val="16"/>
  </w:num>
  <w:num w:numId="22">
    <w:abstractNumId w:val="13"/>
  </w:num>
  <w:num w:numId="23">
    <w:abstractNumId w:val="6"/>
  </w:num>
  <w:num w:numId="24">
    <w:abstractNumId w:val="28"/>
  </w:num>
  <w:num w:numId="25">
    <w:abstractNumId w:val="1"/>
  </w:num>
  <w:num w:numId="26">
    <w:abstractNumId w:val="7"/>
  </w:num>
  <w:num w:numId="27">
    <w:abstractNumId w:val="14"/>
  </w:num>
  <w:num w:numId="28">
    <w:abstractNumId w:val="29"/>
  </w:num>
  <w:num w:numId="29">
    <w:abstractNumId w:val="0"/>
  </w:num>
  <w:num w:numId="30">
    <w:abstractNumId w:val="19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46"/>
    <w:rsid w:val="000057DA"/>
    <w:rsid w:val="00011240"/>
    <w:rsid w:val="0001133E"/>
    <w:rsid w:val="00014210"/>
    <w:rsid w:val="00022B9B"/>
    <w:rsid w:val="00024DEE"/>
    <w:rsid w:val="00026228"/>
    <w:rsid w:val="00034CAA"/>
    <w:rsid w:val="00035C49"/>
    <w:rsid w:val="00042337"/>
    <w:rsid w:val="00045914"/>
    <w:rsid w:val="00054828"/>
    <w:rsid w:val="0005752C"/>
    <w:rsid w:val="00074E13"/>
    <w:rsid w:val="000753A2"/>
    <w:rsid w:val="000801BC"/>
    <w:rsid w:val="0008568B"/>
    <w:rsid w:val="000866F5"/>
    <w:rsid w:val="0009485A"/>
    <w:rsid w:val="000962BF"/>
    <w:rsid w:val="000A52FB"/>
    <w:rsid w:val="000B0700"/>
    <w:rsid w:val="000B3462"/>
    <w:rsid w:val="000B4B25"/>
    <w:rsid w:val="000B7FAE"/>
    <w:rsid w:val="000C4AA3"/>
    <w:rsid w:val="000D1269"/>
    <w:rsid w:val="000D526A"/>
    <w:rsid w:val="000F1D28"/>
    <w:rsid w:val="00102113"/>
    <w:rsid w:val="0010428E"/>
    <w:rsid w:val="0010630F"/>
    <w:rsid w:val="00106FBB"/>
    <w:rsid w:val="00111B92"/>
    <w:rsid w:val="00121C72"/>
    <w:rsid w:val="001235BC"/>
    <w:rsid w:val="00124739"/>
    <w:rsid w:val="0013158B"/>
    <w:rsid w:val="001409F8"/>
    <w:rsid w:val="00145D6C"/>
    <w:rsid w:val="00147066"/>
    <w:rsid w:val="0015525F"/>
    <w:rsid w:val="00162440"/>
    <w:rsid w:val="00171A9A"/>
    <w:rsid w:val="00174E95"/>
    <w:rsid w:val="001754B9"/>
    <w:rsid w:val="001761A3"/>
    <w:rsid w:val="001847FC"/>
    <w:rsid w:val="00185759"/>
    <w:rsid w:val="00193550"/>
    <w:rsid w:val="001958A4"/>
    <w:rsid w:val="001962A2"/>
    <w:rsid w:val="001A6A35"/>
    <w:rsid w:val="001C2407"/>
    <w:rsid w:val="001C6B87"/>
    <w:rsid w:val="001D285F"/>
    <w:rsid w:val="001D2E34"/>
    <w:rsid w:val="001E33A8"/>
    <w:rsid w:val="001F6A21"/>
    <w:rsid w:val="002023C9"/>
    <w:rsid w:val="0020455B"/>
    <w:rsid w:val="00222B85"/>
    <w:rsid w:val="00236434"/>
    <w:rsid w:val="002372C1"/>
    <w:rsid w:val="002428F7"/>
    <w:rsid w:val="00255CC9"/>
    <w:rsid w:val="0025759C"/>
    <w:rsid w:val="00260753"/>
    <w:rsid w:val="00285FA2"/>
    <w:rsid w:val="0029598E"/>
    <w:rsid w:val="00297579"/>
    <w:rsid w:val="002B0BD1"/>
    <w:rsid w:val="002B7983"/>
    <w:rsid w:val="002D33D7"/>
    <w:rsid w:val="002E2247"/>
    <w:rsid w:val="002E6177"/>
    <w:rsid w:val="002F2E94"/>
    <w:rsid w:val="00305637"/>
    <w:rsid w:val="00312ABA"/>
    <w:rsid w:val="003431FB"/>
    <w:rsid w:val="0034540A"/>
    <w:rsid w:val="003570D2"/>
    <w:rsid w:val="00362E11"/>
    <w:rsid w:val="003630B3"/>
    <w:rsid w:val="0038105E"/>
    <w:rsid w:val="00383AE3"/>
    <w:rsid w:val="0038541C"/>
    <w:rsid w:val="00391B2D"/>
    <w:rsid w:val="00393526"/>
    <w:rsid w:val="00393BCD"/>
    <w:rsid w:val="00393D52"/>
    <w:rsid w:val="003D0318"/>
    <w:rsid w:val="003D3231"/>
    <w:rsid w:val="003D4936"/>
    <w:rsid w:val="003D5C1C"/>
    <w:rsid w:val="003D7E79"/>
    <w:rsid w:val="003E7161"/>
    <w:rsid w:val="003F67E0"/>
    <w:rsid w:val="00407ACF"/>
    <w:rsid w:val="00417201"/>
    <w:rsid w:val="00426D79"/>
    <w:rsid w:val="00431D2A"/>
    <w:rsid w:val="004454C9"/>
    <w:rsid w:val="00446D42"/>
    <w:rsid w:val="0045171F"/>
    <w:rsid w:val="00453006"/>
    <w:rsid w:val="004600C4"/>
    <w:rsid w:val="004744DF"/>
    <w:rsid w:val="00477E01"/>
    <w:rsid w:val="00487175"/>
    <w:rsid w:val="0049007E"/>
    <w:rsid w:val="00490E76"/>
    <w:rsid w:val="004A14C9"/>
    <w:rsid w:val="004A7B9D"/>
    <w:rsid w:val="004B05EC"/>
    <w:rsid w:val="004C40B6"/>
    <w:rsid w:val="004D0268"/>
    <w:rsid w:val="004D6205"/>
    <w:rsid w:val="004E34A9"/>
    <w:rsid w:val="004E3B7F"/>
    <w:rsid w:val="004E69BA"/>
    <w:rsid w:val="004F555E"/>
    <w:rsid w:val="004F7D9D"/>
    <w:rsid w:val="00512E9D"/>
    <w:rsid w:val="00517AC9"/>
    <w:rsid w:val="00520109"/>
    <w:rsid w:val="0053106F"/>
    <w:rsid w:val="005312D8"/>
    <w:rsid w:val="00555A95"/>
    <w:rsid w:val="00560558"/>
    <w:rsid w:val="00570601"/>
    <w:rsid w:val="0057612C"/>
    <w:rsid w:val="005816E9"/>
    <w:rsid w:val="00583E81"/>
    <w:rsid w:val="0058425D"/>
    <w:rsid w:val="00592148"/>
    <w:rsid w:val="0059283D"/>
    <w:rsid w:val="005A2DAA"/>
    <w:rsid w:val="005A4110"/>
    <w:rsid w:val="005B7EB9"/>
    <w:rsid w:val="005D2997"/>
    <w:rsid w:val="005D76E3"/>
    <w:rsid w:val="005E160F"/>
    <w:rsid w:val="005E3153"/>
    <w:rsid w:val="005E78BB"/>
    <w:rsid w:val="005E7C6D"/>
    <w:rsid w:val="005F3548"/>
    <w:rsid w:val="005F4CB6"/>
    <w:rsid w:val="00612C96"/>
    <w:rsid w:val="00627317"/>
    <w:rsid w:val="00633DA9"/>
    <w:rsid w:val="00635B0B"/>
    <w:rsid w:val="006573CF"/>
    <w:rsid w:val="00662CB6"/>
    <w:rsid w:val="00664658"/>
    <w:rsid w:val="00667F14"/>
    <w:rsid w:val="00667FFC"/>
    <w:rsid w:val="00674581"/>
    <w:rsid w:val="00697F05"/>
    <w:rsid w:val="006A34E5"/>
    <w:rsid w:val="006A45B6"/>
    <w:rsid w:val="006B787E"/>
    <w:rsid w:val="006C3EBD"/>
    <w:rsid w:val="006D7284"/>
    <w:rsid w:val="006E225A"/>
    <w:rsid w:val="006E29B2"/>
    <w:rsid w:val="006E63F0"/>
    <w:rsid w:val="006F5B3C"/>
    <w:rsid w:val="0070197A"/>
    <w:rsid w:val="00734945"/>
    <w:rsid w:val="007403EE"/>
    <w:rsid w:val="0074102E"/>
    <w:rsid w:val="007419FE"/>
    <w:rsid w:val="00751159"/>
    <w:rsid w:val="0076596E"/>
    <w:rsid w:val="007740F1"/>
    <w:rsid w:val="00774FDB"/>
    <w:rsid w:val="00781161"/>
    <w:rsid w:val="0078285A"/>
    <w:rsid w:val="007A2895"/>
    <w:rsid w:val="007A34BC"/>
    <w:rsid w:val="007A51E1"/>
    <w:rsid w:val="007A61F8"/>
    <w:rsid w:val="007A7EA6"/>
    <w:rsid w:val="007B41D9"/>
    <w:rsid w:val="007C5C4A"/>
    <w:rsid w:val="007C6F08"/>
    <w:rsid w:val="007E06CD"/>
    <w:rsid w:val="007E271B"/>
    <w:rsid w:val="007E57C0"/>
    <w:rsid w:val="007F5058"/>
    <w:rsid w:val="00801E17"/>
    <w:rsid w:val="008156AA"/>
    <w:rsid w:val="00834BA8"/>
    <w:rsid w:val="00843A49"/>
    <w:rsid w:val="00851FE2"/>
    <w:rsid w:val="00852ABD"/>
    <w:rsid w:val="00853816"/>
    <w:rsid w:val="00856E9F"/>
    <w:rsid w:val="0086093D"/>
    <w:rsid w:val="00862D1D"/>
    <w:rsid w:val="008662A1"/>
    <w:rsid w:val="00872374"/>
    <w:rsid w:val="0087283B"/>
    <w:rsid w:val="00874DA3"/>
    <w:rsid w:val="00890446"/>
    <w:rsid w:val="0089692C"/>
    <w:rsid w:val="008A49F2"/>
    <w:rsid w:val="008B5560"/>
    <w:rsid w:val="008C37A5"/>
    <w:rsid w:val="008D769C"/>
    <w:rsid w:val="008D7B7D"/>
    <w:rsid w:val="008F4BE1"/>
    <w:rsid w:val="00901076"/>
    <w:rsid w:val="00906D0E"/>
    <w:rsid w:val="0091405E"/>
    <w:rsid w:val="009260F6"/>
    <w:rsid w:val="00933F46"/>
    <w:rsid w:val="00934FB3"/>
    <w:rsid w:val="009369F0"/>
    <w:rsid w:val="00936BC5"/>
    <w:rsid w:val="00953BBB"/>
    <w:rsid w:val="009578AA"/>
    <w:rsid w:val="009661D4"/>
    <w:rsid w:val="0096736A"/>
    <w:rsid w:val="00977707"/>
    <w:rsid w:val="009810DA"/>
    <w:rsid w:val="009812A6"/>
    <w:rsid w:val="00987315"/>
    <w:rsid w:val="00991AE2"/>
    <w:rsid w:val="009922C2"/>
    <w:rsid w:val="009A0EE5"/>
    <w:rsid w:val="009B4FCB"/>
    <w:rsid w:val="009B69A1"/>
    <w:rsid w:val="009C2FE2"/>
    <w:rsid w:val="009C3848"/>
    <w:rsid w:val="009D579F"/>
    <w:rsid w:val="009D75B9"/>
    <w:rsid w:val="009E1553"/>
    <w:rsid w:val="009F151F"/>
    <w:rsid w:val="009F3269"/>
    <w:rsid w:val="00A14CBA"/>
    <w:rsid w:val="00A1529F"/>
    <w:rsid w:val="00A1696A"/>
    <w:rsid w:val="00A2143F"/>
    <w:rsid w:val="00A26712"/>
    <w:rsid w:val="00A27723"/>
    <w:rsid w:val="00A4248C"/>
    <w:rsid w:val="00A51A05"/>
    <w:rsid w:val="00A51D57"/>
    <w:rsid w:val="00A53BF1"/>
    <w:rsid w:val="00A61B4D"/>
    <w:rsid w:val="00A66CC9"/>
    <w:rsid w:val="00A67CD3"/>
    <w:rsid w:val="00A87B97"/>
    <w:rsid w:val="00A93BFD"/>
    <w:rsid w:val="00A97FA5"/>
    <w:rsid w:val="00AA7611"/>
    <w:rsid w:val="00AB012C"/>
    <w:rsid w:val="00AB0588"/>
    <w:rsid w:val="00AC00FB"/>
    <w:rsid w:val="00AC4F9E"/>
    <w:rsid w:val="00AC6C52"/>
    <w:rsid w:val="00AC6FB1"/>
    <w:rsid w:val="00AC7425"/>
    <w:rsid w:val="00AD5A58"/>
    <w:rsid w:val="00AD5C6C"/>
    <w:rsid w:val="00AD6985"/>
    <w:rsid w:val="00AD6FC8"/>
    <w:rsid w:val="00AE1410"/>
    <w:rsid w:val="00AE26C1"/>
    <w:rsid w:val="00AE306D"/>
    <w:rsid w:val="00AF2DDB"/>
    <w:rsid w:val="00AF6D35"/>
    <w:rsid w:val="00B0514E"/>
    <w:rsid w:val="00B127C9"/>
    <w:rsid w:val="00B15796"/>
    <w:rsid w:val="00B211ED"/>
    <w:rsid w:val="00B212C7"/>
    <w:rsid w:val="00B21A11"/>
    <w:rsid w:val="00B21C54"/>
    <w:rsid w:val="00B23D0E"/>
    <w:rsid w:val="00B32E08"/>
    <w:rsid w:val="00B5240E"/>
    <w:rsid w:val="00B54049"/>
    <w:rsid w:val="00B63786"/>
    <w:rsid w:val="00B642D4"/>
    <w:rsid w:val="00B663CC"/>
    <w:rsid w:val="00B70FB9"/>
    <w:rsid w:val="00BA5764"/>
    <w:rsid w:val="00BA66DA"/>
    <w:rsid w:val="00BA780E"/>
    <w:rsid w:val="00BB0256"/>
    <w:rsid w:val="00BC0FF1"/>
    <w:rsid w:val="00BC65C7"/>
    <w:rsid w:val="00BD3A51"/>
    <w:rsid w:val="00BD59E0"/>
    <w:rsid w:val="00BD6198"/>
    <w:rsid w:val="00BD7D88"/>
    <w:rsid w:val="00BE0735"/>
    <w:rsid w:val="00BE22CE"/>
    <w:rsid w:val="00BF04FE"/>
    <w:rsid w:val="00BF0EE8"/>
    <w:rsid w:val="00C010A9"/>
    <w:rsid w:val="00C03A1C"/>
    <w:rsid w:val="00C1233C"/>
    <w:rsid w:val="00C13F29"/>
    <w:rsid w:val="00C24FBB"/>
    <w:rsid w:val="00C32B32"/>
    <w:rsid w:val="00C33BEB"/>
    <w:rsid w:val="00C33E77"/>
    <w:rsid w:val="00C34225"/>
    <w:rsid w:val="00C46056"/>
    <w:rsid w:val="00C47603"/>
    <w:rsid w:val="00C5239B"/>
    <w:rsid w:val="00C60498"/>
    <w:rsid w:val="00C665A6"/>
    <w:rsid w:val="00C70F7E"/>
    <w:rsid w:val="00C7484F"/>
    <w:rsid w:val="00C877F3"/>
    <w:rsid w:val="00C948B7"/>
    <w:rsid w:val="00CA18A3"/>
    <w:rsid w:val="00CA7F44"/>
    <w:rsid w:val="00CB1CE1"/>
    <w:rsid w:val="00CB27E7"/>
    <w:rsid w:val="00CB4C0C"/>
    <w:rsid w:val="00CC33A2"/>
    <w:rsid w:val="00CC37EB"/>
    <w:rsid w:val="00CC4EB1"/>
    <w:rsid w:val="00CC54D1"/>
    <w:rsid w:val="00CD5701"/>
    <w:rsid w:val="00CD7CD3"/>
    <w:rsid w:val="00CE7AC2"/>
    <w:rsid w:val="00CE7B63"/>
    <w:rsid w:val="00CF0DD9"/>
    <w:rsid w:val="00CF1DAD"/>
    <w:rsid w:val="00D06CB9"/>
    <w:rsid w:val="00D11AF0"/>
    <w:rsid w:val="00D36253"/>
    <w:rsid w:val="00D43C47"/>
    <w:rsid w:val="00D44B17"/>
    <w:rsid w:val="00D66C45"/>
    <w:rsid w:val="00D70893"/>
    <w:rsid w:val="00D750BC"/>
    <w:rsid w:val="00D8345E"/>
    <w:rsid w:val="00D90E05"/>
    <w:rsid w:val="00DB512A"/>
    <w:rsid w:val="00DB6940"/>
    <w:rsid w:val="00DC4420"/>
    <w:rsid w:val="00DC688F"/>
    <w:rsid w:val="00DD1764"/>
    <w:rsid w:val="00DD5639"/>
    <w:rsid w:val="00DD6EEF"/>
    <w:rsid w:val="00DD7285"/>
    <w:rsid w:val="00DF0F8C"/>
    <w:rsid w:val="00E06D05"/>
    <w:rsid w:val="00E0770B"/>
    <w:rsid w:val="00E17ED0"/>
    <w:rsid w:val="00E25D17"/>
    <w:rsid w:val="00E30018"/>
    <w:rsid w:val="00E526D9"/>
    <w:rsid w:val="00E52CB4"/>
    <w:rsid w:val="00E5547A"/>
    <w:rsid w:val="00E55B0C"/>
    <w:rsid w:val="00E56F9D"/>
    <w:rsid w:val="00E64268"/>
    <w:rsid w:val="00E84DDE"/>
    <w:rsid w:val="00E85CA0"/>
    <w:rsid w:val="00E95AEC"/>
    <w:rsid w:val="00E97D9C"/>
    <w:rsid w:val="00EA09A7"/>
    <w:rsid w:val="00EB45D1"/>
    <w:rsid w:val="00EC1B28"/>
    <w:rsid w:val="00ED4169"/>
    <w:rsid w:val="00EE0C96"/>
    <w:rsid w:val="00EE2F4B"/>
    <w:rsid w:val="00EF4C51"/>
    <w:rsid w:val="00F12DEA"/>
    <w:rsid w:val="00F25270"/>
    <w:rsid w:val="00F26F2B"/>
    <w:rsid w:val="00F27A4D"/>
    <w:rsid w:val="00F35768"/>
    <w:rsid w:val="00F3679F"/>
    <w:rsid w:val="00F370AD"/>
    <w:rsid w:val="00F42F31"/>
    <w:rsid w:val="00F451DC"/>
    <w:rsid w:val="00F46364"/>
    <w:rsid w:val="00F56AE8"/>
    <w:rsid w:val="00F65751"/>
    <w:rsid w:val="00F66D58"/>
    <w:rsid w:val="00F70137"/>
    <w:rsid w:val="00F82B58"/>
    <w:rsid w:val="00F82E25"/>
    <w:rsid w:val="00F847DD"/>
    <w:rsid w:val="00F85109"/>
    <w:rsid w:val="00FA0CF2"/>
    <w:rsid w:val="00FB0ADC"/>
    <w:rsid w:val="00FD4FF3"/>
    <w:rsid w:val="00FD6F82"/>
    <w:rsid w:val="00FD7472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34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hyperlink" Target="https://monitoring.mosreg.ru/gpmomun/Programs/Indicators" TargetMode="External"/><Relationship Id="rId1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5" Type="http://schemas.openxmlformats.org/officeDocument/2006/relationships/footer" Target="footer3.xml"/><Relationship Id="rId33" Type="http://schemas.openxmlformats.org/officeDocument/2006/relationships/hyperlink" Target="https://monitoring.mosreg.ru/gpmomun/Programs/Indicator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eader" Target="header2.xml"/><Relationship Id="rId29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24" Type="http://schemas.openxmlformats.org/officeDocument/2006/relationships/header" Target="header4.xml"/><Relationship Id="rId32" Type="http://schemas.openxmlformats.org/officeDocument/2006/relationships/hyperlink" Target="https://monitoring.mosreg.ru/gpmomun/Programs/Indicators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3" Type="http://schemas.openxmlformats.org/officeDocument/2006/relationships/footer" Target="footer2.xml"/><Relationship Id="rId28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onitoring.mosreg.ru/gpmomun/Programs/Indicators" TargetMode="External"/><Relationship Id="rId19" Type="http://schemas.openxmlformats.org/officeDocument/2006/relationships/hyperlink" Target="http://monitoring.mosreg.ru/gpmomun_clone/Programs/Indicators" TargetMode="External"/><Relationship Id="rId31" Type="http://schemas.openxmlformats.org/officeDocument/2006/relationships/hyperlink" Target="https://monitoring.mosreg.ru/gpmomun/Programs/Indicators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monitoring.mosreg.ru/gpmomun/Programs/Indicators" TargetMode="External"/><Relationship Id="rId22" Type="http://schemas.openxmlformats.org/officeDocument/2006/relationships/header" Target="header3.xml"/><Relationship Id="rId2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30" Type="http://schemas.openxmlformats.org/officeDocument/2006/relationships/hyperlink" Target="https://monitoring.mosreg.ru/gpmomun/Programs/Indicators" TargetMode="External"/><Relationship Id="rId35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91FB3-01EE-4CC7-B27A-6EE9E40F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13508</Words>
  <Characters>77002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2018-11-28T14:03:00Z</cp:lastPrinted>
  <dcterms:created xsi:type="dcterms:W3CDTF">2018-12-18T08:11:00Z</dcterms:created>
  <dcterms:modified xsi:type="dcterms:W3CDTF">2018-12-18T08:11:00Z</dcterms:modified>
</cp:coreProperties>
</file>